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E0" w:rsidRDefault="002F20E0" w:rsidP="002F20E0">
      <w:pPr>
        <w:ind w:right="5130"/>
        <w:rPr>
          <w:sz w:val="28"/>
          <w:szCs w:val="28"/>
          <w:u w:val="single"/>
        </w:rPr>
      </w:pPr>
    </w:p>
    <w:p w:rsidR="00F66D20" w:rsidRDefault="00F66D20" w:rsidP="002F20E0">
      <w:pPr>
        <w:ind w:right="5130"/>
        <w:rPr>
          <w:sz w:val="28"/>
          <w:szCs w:val="28"/>
          <w:u w:val="single"/>
        </w:rPr>
      </w:pPr>
    </w:p>
    <w:p w:rsidR="00F66D20" w:rsidRDefault="00F66D20" w:rsidP="002F20E0">
      <w:pPr>
        <w:ind w:right="5130"/>
        <w:rPr>
          <w:sz w:val="28"/>
          <w:szCs w:val="28"/>
          <w:u w:val="single"/>
        </w:rPr>
      </w:pPr>
    </w:p>
    <w:p w:rsidR="004E4C23" w:rsidRDefault="004E4C23" w:rsidP="002F20E0">
      <w:pPr>
        <w:ind w:right="5130"/>
        <w:rPr>
          <w:sz w:val="28"/>
          <w:szCs w:val="28"/>
          <w:u w:val="single"/>
        </w:rPr>
      </w:pPr>
    </w:p>
    <w:p w:rsidR="00430A2B" w:rsidRDefault="00430A2B" w:rsidP="00430A2B">
      <w:pPr>
        <w:tabs>
          <w:tab w:val="left" w:pos="25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30A2B" w:rsidRDefault="00430A2B" w:rsidP="00430A2B">
      <w:pPr>
        <w:tabs>
          <w:tab w:val="left" w:pos="2552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муниципального округа</w:t>
      </w:r>
    </w:p>
    <w:p w:rsidR="00430A2B" w:rsidRDefault="00430A2B" w:rsidP="00430A2B">
      <w:pPr>
        <w:tabs>
          <w:tab w:val="left" w:pos="25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ЧЕРТАНОВО ЦЕНТРАЛЬНОЕ</w:t>
      </w:r>
    </w:p>
    <w:p w:rsidR="00430A2B" w:rsidRDefault="00430A2B" w:rsidP="00430A2B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430A2B" w:rsidRDefault="00430A2B" w:rsidP="00430A2B">
      <w:pPr>
        <w:pStyle w:val="ConsPlusTitle"/>
        <w:jc w:val="center"/>
        <w:rPr>
          <w:b w:val="0"/>
          <w:sz w:val="28"/>
          <w:szCs w:val="28"/>
        </w:rPr>
      </w:pPr>
    </w:p>
    <w:p w:rsidR="00430A2B" w:rsidRDefault="00430A2B" w:rsidP="00430A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 апреля 2015 года № 01-03-37</w:t>
      </w:r>
    </w:p>
    <w:p w:rsidR="00A872F5" w:rsidRPr="002F20E0" w:rsidRDefault="00A872F5" w:rsidP="002F20E0">
      <w:pPr>
        <w:ind w:right="5130"/>
        <w:rPr>
          <w:sz w:val="28"/>
          <w:szCs w:val="28"/>
          <w:u w:val="single"/>
        </w:rPr>
      </w:pPr>
    </w:p>
    <w:p w:rsidR="00966812" w:rsidRPr="002F20E0" w:rsidRDefault="002F20E0" w:rsidP="00185C65">
      <w:pPr>
        <w:ind w:right="27"/>
        <w:jc w:val="center"/>
        <w:rPr>
          <w:b/>
          <w:sz w:val="28"/>
          <w:szCs w:val="28"/>
        </w:rPr>
      </w:pPr>
      <w:r w:rsidRPr="002F20E0">
        <w:rPr>
          <w:b/>
          <w:sz w:val="28"/>
          <w:szCs w:val="28"/>
        </w:rPr>
        <w:t xml:space="preserve">О внесении изменений в решение </w:t>
      </w:r>
      <w:r w:rsidR="00F82639">
        <w:rPr>
          <w:b/>
          <w:sz w:val="28"/>
          <w:szCs w:val="28"/>
        </w:rPr>
        <w:t>Совета депутатов муниципального округа</w:t>
      </w:r>
      <w:r w:rsidRPr="002F20E0">
        <w:rPr>
          <w:b/>
          <w:sz w:val="28"/>
          <w:szCs w:val="28"/>
        </w:rPr>
        <w:t xml:space="preserve"> </w:t>
      </w:r>
      <w:proofErr w:type="spellStart"/>
      <w:r w:rsidRPr="002F20E0">
        <w:rPr>
          <w:b/>
          <w:sz w:val="28"/>
          <w:szCs w:val="28"/>
        </w:rPr>
        <w:t>Чертаново</w:t>
      </w:r>
      <w:proofErr w:type="spellEnd"/>
      <w:r w:rsidRPr="002F20E0">
        <w:rPr>
          <w:b/>
          <w:sz w:val="28"/>
          <w:szCs w:val="28"/>
        </w:rPr>
        <w:t xml:space="preserve"> Центральное</w:t>
      </w:r>
      <w:r w:rsidR="00F82639">
        <w:rPr>
          <w:b/>
          <w:sz w:val="28"/>
          <w:szCs w:val="28"/>
        </w:rPr>
        <w:t xml:space="preserve"> от</w:t>
      </w:r>
      <w:r w:rsidRPr="002F20E0">
        <w:rPr>
          <w:b/>
          <w:sz w:val="28"/>
          <w:szCs w:val="28"/>
        </w:rPr>
        <w:t xml:space="preserve"> </w:t>
      </w:r>
      <w:r w:rsidR="006840EE">
        <w:rPr>
          <w:b/>
          <w:sz w:val="28"/>
          <w:szCs w:val="28"/>
        </w:rPr>
        <w:t>1</w:t>
      </w:r>
      <w:r w:rsidR="00711699">
        <w:rPr>
          <w:b/>
          <w:sz w:val="28"/>
          <w:szCs w:val="28"/>
        </w:rPr>
        <w:t>8</w:t>
      </w:r>
      <w:r w:rsidRPr="002F20E0">
        <w:rPr>
          <w:b/>
          <w:sz w:val="28"/>
          <w:szCs w:val="28"/>
        </w:rPr>
        <w:t xml:space="preserve"> декабря 201</w:t>
      </w:r>
      <w:r w:rsidR="00711699">
        <w:rPr>
          <w:b/>
          <w:sz w:val="28"/>
          <w:szCs w:val="28"/>
        </w:rPr>
        <w:t>4</w:t>
      </w:r>
      <w:r w:rsidRPr="002F20E0">
        <w:rPr>
          <w:b/>
          <w:sz w:val="28"/>
          <w:szCs w:val="28"/>
        </w:rPr>
        <w:t xml:space="preserve"> года 01-03-</w:t>
      </w:r>
      <w:r w:rsidR="00711699">
        <w:rPr>
          <w:b/>
          <w:sz w:val="28"/>
          <w:szCs w:val="28"/>
        </w:rPr>
        <w:t>148</w:t>
      </w:r>
      <w:r w:rsidRPr="002F20E0">
        <w:rPr>
          <w:b/>
          <w:sz w:val="28"/>
          <w:szCs w:val="28"/>
        </w:rPr>
        <w:t xml:space="preserve"> «О бюджете муниципального о</w:t>
      </w:r>
      <w:r w:rsidR="00F82639">
        <w:rPr>
          <w:b/>
          <w:sz w:val="28"/>
          <w:szCs w:val="28"/>
        </w:rPr>
        <w:t>круга</w:t>
      </w:r>
      <w:r w:rsidRPr="002F20E0">
        <w:rPr>
          <w:b/>
          <w:sz w:val="28"/>
          <w:szCs w:val="28"/>
        </w:rPr>
        <w:t xml:space="preserve"> </w:t>
      </w:r>
      <w:proofErr w:type="spellStart"/>
      <w:r w:rsidRPr="002F20E0">
        <w:rPr>
          <w:b/>
          <w:sz w:val="28"/>
          <w:szCs w:val="28"/>
        </w:rPr>
        <w:t>Чертаново</w:t>
      </w:r>
      <w:proofErr w:type="spellEnd"/>
      <w:r w:rsidRPr="002F20E0">
        <w:rPr>
          <w:b/>
          <w:sz w:val="28"/>
          <w:szCs w:val="28"/>
        </w:rPr>
        <w:t xml:space="preserve"> Центральное на 201</w:t>
      </w:r>
      <w:r w:rsidR="00711699">
        <w:rPr>
          <w:b/>
          <w:sz w:val="28"/>
          <w:szCs w:val="28"/>
        </w:rPr>
        <w:t>5</w:t>
      </w:r>
      <w:r w:rsidRPr="002F20E0">
        <w:rPr>
          <w:b/>
          <w:sz w:val="28"/>
          <w:szCs w:val="28"/>
        </w:rPr>
        <w:t xml:space="preserve"> год</w:t>
      </w:r>
      <w:r w:rsidR="00711699">
        <w:rPr>
          <w:b/>
          <w:sz w:val="28"/>
          <w:szCs w:val="28"/>
        </w:rPr>
        <w:t xml:space="preserve"> и плановый период 2016 и 2017 годов</w:t>
      </w:r>
      <w:r w:rsidRPr="002F20E0">
        <w:rPr>
          <w:b/>
          <w:sz w:val="28"/>
          <w:szCs w:val="28"/>
        </w:rPr>
        <w:t>»</w:t>
      </w:r>
    </w:p>
    <w:p w:rsidR="00966812" w:rsidRPr="00966812" w:rsidRDefault="00966812" w:rsidP="00966812">
      <w:pPr>
        <w:ind w:firstLine="720"/>
        <w:jc w:val="both"/>
        <w:rPr>
          <w:sz w:val="28"/>
          <w:szCs w:val="28"/>
        </w:rPr>
      </w:pPr>
    </w:p>
    <w:p w:rsidR="000C0359" w:rsidRDefault="000C0359" w:rsidP="000C0359">
      <w:pPr>
        <w:ind w:firstLine="720"/>
        <w:jc w:val="both"/>
        <w:rPr>
          <w:b/>
          <w:sz w:val="28"/>
          <w:szCs w:val="28"/>
        </w:rPr>
      </w:pPr>
      <w:proofErr w:type="gramStart"/>
      <w:r w:rsidRPr="00966812">
        <w:rPr>
          <w:sz w:val="28"/>
          <w:szCs w:val="28"/>
        </w:rPr>
        <w:t xml:space="preserve">В соответствии с Бюджетным </w:t>
      </w:r>
      <w:r>
        <w:rPr>
          <w:sz w:val="28"/>
          <w:szCs w:val="28"/>
        </w:rPr>
        <w:t>к</w:t>
      </w:r>
      <w:r w:rsidRPr="00966812">
        <w:rPr>
          <w:sz w:val="28"/>
          <w:szCs w:val="28"/>
        </w:rPr>
        <w:t xml:space="preserve">одексом Российской Федерации, </w:t>
      </w:r>
      <w:r>
        <w:rPr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Федерации», з</w:t>
      </w:r>
      <w:r w:rsidRPr="004C1890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4C189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4C1890">
        <w:rPr>
          <w:sz w:val="28"/>
          <w:szCs w:val="28"/>
        </w:rPr>
        <w:t xml:space="preserve"> города Москвы </w:t>
      </w:r>
      <w:r>
        <w:rPr>
          <w:sz w:val="28"/>
          <w:szCs w:val="28"/>
        </w:rPr>
        <w:t xml:space="preserve">от 6 ноября 2002 года №56 «Об организации местного самоуправления в городе Москве», от 10 сентября 2008 года №39 «О бюджетном устройстве и бюджетном процессе в городе Москве», </w:t>
      </w:r>
      <w:r w:rsidRPr="004C1890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4C1890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4C1890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4C1890">
        <w:rPr>
          <w:sz w:val="28"/>
          <w:szCs w:val="28"/>
        </w:rPr>
        <w:t xml:space="preserve"> года</w:t>
      </w:r>
      <w:proofErr w:type="gramEnd"/>
      <w:r w:rsidRPr="004C1890">
        <w:rPr>
          <w:sz w:val="28"/>
          <w:szCs w:val="28"/>
        </w:rPr>
        <w:t xml:space="preserve"> № </w:t>
      </w:r>
      <w:r>
        <w:rPr>
          <w:sz w:val="28"/>
          <w:szCs w:val="28"/>
        </w:rPr>
        <w:t>54</w:t>
      </w:r>
      <w:r w:rsidRPr="004C1890">
        <w:rPr>
          <w:sz w:val="28"/>
          <w:szCs w:val="28"/>
        </w:rPr>
        <w:t xml:space="preserve"> «О бюджете города Москвы на 201</w:t>
      </w:r>
      <w:r>
        <w:rPr>
          <w:sz w:val="28"/>
          <w:szCs w:val="28"/>
        </w:rPr>
        <w:t>5</w:t>
      </w:r>
      <w:r w:rsidRPr="004C1890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6</w:t>
      </w:r>
      <w:r w:rsidRPr="004C1890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4C1890">
        <w:rPr>
          <w:sz w:val="28"/>
          <w:szCs w:val="28"/>
        </w:rPr>
        <w:t xml:space="preserve"> годов»</w:t>
      </w:r>
      <w:r w:rsidRPr="009668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66812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муниципального округа </w:t>
      </w:r>
      <w:proofErr w:type="spellStart"/>
      <w:r>
        <w:rPr>
          <w:sz w:val="28"/>
          <w:szCs w:val="28"/>
        </w:rPr>
        <w:t>Чертаново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Центральное</w:t>
      </w:r>
      <w:proofErr w:type="gramEnd"/>
      <w:r w:rsidRPr="00966812">
        <w:rPr>
          <w:sz w:val="28"/>
          <w:szCs w:val="28"/>
        </w:rPr>
        <w:t>, Положением о бюджетном процессе в муниципальном о</w:t>
      </w:r>
      <w:r>
        <w:rPr>
          <w:sz w:val="28"/>
          <w:szCs w:val="28"/>
        </w:rPr>
        <w:t>круге</w:t>
      </w:r>
      <w:r w:rsidRPr="00966812">
        <w:rPr>
          <w:sz w:val="28"/>
          <w:szCs w:val="28"/>
        </w:rPr>
        <w:t xml:space="preserve"> </w:t>
      </w:r>
      <w:proofErr w:type="spellStart"/>
      <w:r w:rsidRPr="00966812">
        <w:rPr>
          <w:sz w:val="28"/>
          <w:szCs w:val="28"/>
        </w:rPr>
        <w:t>Чертаново</w:t>
      </w:r>
      <w:proofErr w:type="spellEnd"/>
      <w:r w:rsidRPr="00966812">
        <w:rPr>
          <w:sz w:val="28"/>
          <w:szCs w:val="28"/>
        </w:rPr>
        <w:t xml:space="preserve"> Центральное </w:t>
      </w:r>
      <w:r>
        <w:rPr>
          <w:b/>
          <w:sz w:val="28"/>
          <w:szCs w:val="28"/>
        </w:rPr>
        <w:t xml:space="preserve">Совет депутатов муниципального округа </w:t>
      </w:r>
      <w:proofErr w:type="spellStart"/>
      <w:r>
        <w:rPr>
          <w:b/>
          <w:sz w:val="28"/>
          <w:szCs w:val="28"/>
        </w:rPr>
        <w:t>Чертаново</w:t>
      </w:r>
      <w:proofErr w:type="spellEnd"/>
      <w:r>
        <w:rPr>
          <w:b/>
          <w:sz w:val="28"/>
          <w:szCs w:val="28"/>
        </w:rPr>
        <w:t xml:space="preserve"> Центральное решил</w:t>
      </w:r>
      <w:r w:rsidRPr="00966812">
        <w:rPr>
          <w:b/>
          <w:sz w:val="28"/>
          <w:szCs w:val="28"/>
        </w:rPr>
        <w:t>:</w:t>
      </w:r>
    </w:p>
    <w:p w:rsidR="00672FEE" w:rsidRDefault="00D81B44" w:rsidP="004E4C23">
      <w:pPr>
        <w:ind w:firstLine="720"/>
        <w:jc w:val="both"/>
        <w:rPr>
          <w:sz w:val="28"/>
        </w:rPr>
      </w:pPr>
      <w:r>
        <w:rPr>
          <w:sz w:val="28"/>
        </w:rPr>
        <w:t>1</w:t>
      </w:r>
      <w:r w:rsidR="00672FEE">
        <w:rPr>
          <w:sz w:val="28"/>
        </w:rPr>
        <w:t>. Внести в решени</w:t>
      </w:r>
      <w:r w:rsidR="00563FC9">
        <w:rPr>
          <w:sz w:val="28"/>
        </w:rPr>
        <w:t>е</w:t>
      </w:r>
      <w:r w:rsidR="00672FEE">
        <w:rPr>
          <w:sz w:val="28"/>
        </w:rPr>
        <w:t xml:space="preserve"> </w:t>
      </w:r>
      <w:r w:rsidR="00BD3089">
        <w:rPr>
          <w:sz w:val="28"/>
        </w:rPr>
        <w:t>Совета депутатов</w:t>
      </w:r>
      <w:r w:rsidR="00672FEE">
        <w:rPr>
          <w:sz w:val="28"/>
        </w:rPr>
        <w:t xml:space="preserve"> муниципального о</w:t>
      </w:r>
      <w:r w:rsidR="00BD3089">
        <w:rPr>
          <w:sz w:val="28"/>
        </w:rPr>
        <w:t>круга</w:t>
      </w:r>
      <w:r w:rsidR="00672FEE">
        <w:rPr>
          <w:sz w:val="28"/>
        </w:rPr>
        <w:t xml:space="preserve"> </w:t>
      </w:r>
      <w:proofErr w:type="spellStart"/>
      <w:r w:rsidR="00672FEE">
        <w:rPr>
          <w:sz w:val="28"/>
        </w:rPr>
        <w:t>Чертаново</w:t>
      </w:r>
      <w:proofErr w:type="spellEnd"/>
      <w:r w:rsidR="00672FEE">
        <w:rPr>
          <w:sz w:val="28"/>
        </w:rPr>
        <w:t xml:space="preserve"> Центральное </w:t>
      </w:r>
      <w:r w:rsidR="00BD3089">
        <w:rPr>
          <w:sz w:val="28"/>
        </w:rPr>
        <w:t>от 1</w:t>
      </w:r>
      <w:r w:rsidR="00711699">
        <w:rPr>
          <w:sz w:val="28"/>
        </w:rPr>
        <w:t>8</w:t>
      </w:r>
      <w:r w:rsidR="00672FEE">
        <w:rPr>
          <w:sz w:val="28"/>
        </w:rPr>
        <w:t xml:space="preserve"> декабря 201</w:t>
      </w:r>
      <w:r w:rsidR="00711699">
        <w:rPr>
          <w:sz w:val="28"/>
        </w:rPr>
        <w:t>4</w:t>
      </w:r>
      <w:r w:rsidR="00672FEE">
        <w:rPr>
          <w:sz w:val="28"/>
        </w:rPr>
        <w:t xml:space="preserve"> года № 01-03-</w:t>
      </w:r>
      <w:r w:rsidR="00711699">
        <w:rPr>
          <w:sz w:val="28"/>
        </w:rPr>
        <w:t>148</w:t>
      </w:r>
      <w:r w:rsidR="00672FEE">
        <w:rPr>
          <w:sz w:val="28"/>
        </w:rPr>
        <w:t xml:space="preserve"> «О бюджете муниципального о</w:t>
      </w:r>
      <w:r w:rsidR="00BD3089">
        <w:rPr>
          <w:sz w:val="28"/>
        </w:rPr>
        <w:t>круга</w:t>
      </w:r>
      <w:r w:rsidR="00672FEE">
        <w:rPr>
          <w:sz w:val="28"/>
        </w:rPr>
        <w:t xml:space="preserve"> </w:t>
      </w:r>
      <w:proofErr w:type="spellStart"/>
      <w:r w:rsidR="00672FEE">
        <w:rPr>
          <w:sz w:val="28"/>
        </w:rPr>
        <w:t>Чертаново</w:t>
      </w:r>
      <w:proofErr w:type="spellEnd"/>
      <w:r w:rsidR="00672FEE">
        <w:rPr>
          <w:sz w:val="28"/>
        </w:rPr>
        <w:t xml:space="preserve"> Центральное на 201</w:t>
      </w:r>
      <w:r w:rsidR="00711699">
        <w:rPr>
          <w:sz w:val="28"/>
        </w:rPr>
        <w:t>5</w:t>
      </w:r>
      <w:r w:rsidR="00672FEE">
        <w:rPr>
          <w:sz w:val="28"/>
        </w:rPr>
        <w:t xml:space="preserve"> год</w:t>
      </w:r>
      <w:r w:rsidR="00711699">
        <w:rPr>
          <w:sz w:val="28"/>
        </w:rPr>
        <w:t xml:space="preserve"> и плановый период 2016 и 2017 годов</w:t>
      </w:r>
      <w:r w:rsidR="00672FEE">
        <w:rPr>
          <w:sz w:val="28"/>
        </w:rPr>
        <w:t xml:space="preserve">» </w:t>
      </w:r>
      <w:r w:rsidR="000C0359">
        <w:rPr>
          <w:sz w:val="28"/>
        </w:rPr>
        <w:t>(в редакции решени</w:t>
      </w:r>
      <w:r w:rsidR="00946A67">
        <w:rPr>
          <w:sz w:val="28"/>
        </w:rPr>
        <w:t>я</w:t>
      </w:r>
      <w:r w:rsidR="000C0359">
        <w:rPr>
          <w:sz w:val="28"/>
        </w:rPr>
        <w:t xml:space="preserve"> от  2</w:t>
      </w:r>
      <w:r w:rsidR="00946A67">
        <w:rPr>
          <w:sz w:val="28"/>
        </w:rPr>
        <w:t>2</w:t>
      </w:r>
      <w:r w:rsidR="000C0359">
        <w:rPr>
          <w:sz w:val="28"/>
        </w:rPr>
        <w:t xml:space="preserve"> </w:t>
      </w:r>
      <w:r w:rsidR="00946A67">
        <w:rPr>
          <w:sz w:val="28"/>
        </w:rPr>
        <w:t>января</w:t>
      </w:r>
      <w:r w:rsidR="000C0359">
        <w:rPr>
          <w:sz w:val="28"/>
        </w:rPr>
        <w:t xml:space="preserve"> 2015 года № 01-03-</w:t>
      </w:r>
      <w:r w:rsidR="00946A67">
        <w:rPr>
          <w:sz w:val="28"/>
        </w:rPr>
        <w:t>01</w:t>
      </w:r>
      <w:r>
        <w:rPr>
          <w:sz w:val="28"/>
        </w:rPr>
        <w:t>, от 23 марта 2015 года № 01-03-21</w:t>
      </w:r>
      <w:r w:rsidR="000C0359">
        <w:rPr>
          <w:sz w:val="28"/>
        </w:rPr>
        <w:t>)</w:t>
      </w:r>
      <w:r w:rsidR="00946A67">
        <w:rPr>
          <w:sz w:val="28"/>
        </w:rPr>
        <w:t xml:space="preserve"> </w:t>
      </w:r>
      <w:r w:rsidR="00672FEE">
        <w:rPr>
          <w:sz w:val="28"/>
        </w:rPr>
        <w:t>следующие изменения:</w:t>
      </w:r>
    </w:p>
    <w:p w:rsidR="00170DF9" w:rsidRDefault="00D81B44" w:rsidP="00170DF9">
      <w:pPr>
        <w:ind w:firstLine="720"/>
        <w:jc w:val="both"/>
        <w:rPr>
          <w:sz w:val="28"/>
        </w:rPr>
      </w:pPr>
      <w:r>
        <w:rPr>
          <w:sz w:val="28"/>
        </w:rPr>
        <w:t>1</w:t>
      </w:r>
      <w:r w:rsidR="00170DF9">
        <w:rPr>
          <w:sz w:val="28"/>
        </w:rPr>
        <w:t>.</w:t>
      </w:r>
      <w:r>
        <w:rPr>
          <w:sz w:val="28"/>
        </w:rPr>
        <w:t>1</w:t>
      </w:r>
      <w:r w:rsidR="00170DF9">
        <w:rPr>
          <w:sz w:val="28"/>
        </w:rPr>
        <w:t xml:space="preserve">. Приложение 5 изложить в новой редакции </w:t>
      </w:r>
      <w:r w:rsidR="00170DF9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1</w:t>
      </w:r>
      <w:r w:rsidR="00170DF9">
        <w:rPr>
          <w:sz w:val="28"/>
          <w:szCs w:val="28"/>
        </w:rPr>
        <w:t xml:space="preserve"> к настоящему решению</w:t>
      </w:r>
      <w:r w:rsidR="00170DF9">
        <w:rPr>
          <w:sz w:val="28"/>
        </w:rPr>
        <w:t>.</w:t>
      </w:r>
    </w:p>
    <w:p w:rsidR="00170DF9" w:rsidRDefault="00D81B44" w:rsidP="00170DF9">
      <w:pPr>
        <w:ind w:firstLine="720"/>
        <w:jc w:val="both"/>
        <w:rPr>
          <w:sz w:val="28"/>
        </w:rPr>
      </w:pPr>
      <w:r>
        <w:rPr>
          <w:sz w:val="28"/>
        </w:rPr>
        <w:t>1</w:t>
      </w:r>
      <w:r w:rsidR="00170DF9">
        <w:rPr>
          <w:sz w:val="28"/>
        </w:rPr>
        <w:t>.</w:t>
      </w:r>
      <w:r>
        <w:rPr>
          <w:sz w:val="28"/>
        </w:rPr>
        <w:t>2</w:t>
      </w:r>
      <w:r w:rsidR="00170DF9">
        <w:rPr>
          <w:sz w:val="28"/>
        </w:rPr>
        <w:t xml:space="preserve">. Приложение 6 изложить в новой редакции </w:t>
      </w:r>
      <w:r w:rsidR="00170DF9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2</w:t>
      </w:r>
      <w:r w:rsidR="00170DF9">
        <w:rPr>
          <w:sz w:val="28"/>
          <w:szCs w:val="28"/>
        </w:rPr>
        <w:t xml:space="preserve"> к настоящему решению</w:t>
      </w:r>
      <w:r w:rsidR="00170DF9">
        <w:rPr>
          <w:sz w:val="28"/>
        </w:rPr>
        <w:t>.</w:t>
      </w:r>
    </w:p>
    <w:p w:rsidR="00170DF9" w:rsidRDefault="00D81B44" w:rsidP="00170DF9">
      <w:pPr>
        <w:ind w:firstLine="720"/>
        <w:jc w:val="both"/>
        <w:rPr>
          <w:sz w:val="28"/>
        </w:rPr>
      </w:pPr>
      <w:r>
        <w:rPr>
          <w:sz w:val="28"/>
        </w:rPr>
        <w:t>1</w:t>
      </w:r>
      <w:r w:rsidR="00170DF9">
        <w:rPr>
          <w:sz w:val="28"/>
        </w:rPr>
        <w:t>.</w:t>
      </w:r>
      <w:r>
        <w:rPr>
          <w:sz w:val="28"/>
        </w:rPr>
        <w:t>3</w:t>
      </w:r>
      <w:r w:rsidR="00170DF9">
        <w:rPr>
          <w:sz w:val="28"/>
        </w:rPr>
        <w:t xml:space="preserve">. Приложение 7 изложить в новой редакции </w:t>
      </w:r>
      <w:r w:rsidR="00170DF9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="00170DF9">
        <w:rPr>
          <w:sz w:val="28"/>
          <w:szCs w:val="28"/>
        </w:rPr>
        <w:t xml:space="preserve"> к настоящему решению</w:t>
      </w:r>
      <w:r w:rsidR="00170DF9">
        <w:rPr>
          <w:sz w:val="28"/>
        </w:rPr>
        <w:t>.</w:t>
      </w:r>
    </w:p>
    <w:p w:rsidR="000222F8" w:rsidRDefault="00946A67" w:rsidP="004E4C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2FEE">
        <w:rPr>
          <w:sz w:val="28"/>
          <w:szCs w:val="28"/>
        </w:rPr>
        <w:t xml:space="preserve">. </w:t>
      </w:r>
      <w:r w:rsidR="00563FC9" w:rsidRPr="000B7F21">
        <w:rPr>
          <w:b/>
          <w:sz w:val="28"/>
          <w:szCs w:val="28"/>
        </w:rPr>
        <w:t xml:space="preserve">Руководителю </w:t>
      </w:r>
      <w:r w:rsidR="00884569">
        <w:rPr>
          <w:b/>
          <w:sz w:val="28"/>
          <w:szCs w:val="28"/>
        </w:rPr>
        <w:t xml:space="preserve">аппарата Совета депутатов </w:t>
      </w:r>
      <w:r w:rsidR="00563FC9" w:rsidRPr="000B7F21">
        <w:rPr>
          <w:b/>
          <w:sz w:val="28"/>
          <w:szCs w:val="28"/>
        </w:rPr>
        <w:t xml:space="preserve">муниципального </w:t>
      </w:r>
      <w:r w:rsidR="00884569">
        <w:rPr>
          <w:b/>
          <w:sz w:val="28"/>
          <w:szCs w:val="28"/>
        </w:rPr>
        <w:t>округа</w:t>
      </w:r>
      <w:r w:rsidR="00563FC9" w:rsidRPr="000B7F21">
        <w:rPr>
          <w:b/>
          <w:sz w:val="28"/>
          <w:szCs w:val="28"/>
        </w:rPr>
        <w:t xml:space="preserve"> </w:t>
      </w:r>
      <w:proofErr w:type="spellStart"/>
      <w:r w:rsidR="00563FC9" w:rsidRPr="000B7F21">
        <w:rPr>
          <w:b/>
          <w:sz w:val="28"/>
          <w:szCs w:val="28"/>
        </w:rPr>
        <w:t>Чертаново</w:t>
      </w:r>
      <w:proofErr w:type="spellEnd"/>
      <w:r w:rsidR="00563FC9" w:rsidRPr="000B7F21">
        <w:rPr>
          <w:b/>
          <w:sz w:val="28"/>
          <w:szCs w:val="28"/>
        </w:rPr>
        <w:t xml:space="preserve"> Центральное</w:t>
      </w:r>
      <w:r w:rsidR="00884569">
        <w:rPr>
          <w:b/>
          <w:sz w:val="28"/>
          <w:szCs w:val="28"/>
        </w:rPr>
        <w:t xml:space="preserve"> Гуровой </w:t>
      </w:r>
      <w:r w:rsidR="00563FC9" w:rsidRPr="00711996">
        <w:rPr>
          <w:b/>
          <w:sz w:val="28"/>
          <w:szCs w:val="28"/>
        </w:rPr>
        <w:t>А.</w:t>
      </w:r>
      <w:r w:rsidR="00884569">
        <w:rPr>
          <w:b/>
          <w:sz w:val="28"/>
          <w:szCs w:val="28"/>
        </w:rPr>
        <w:t>В</w:t>
      </w:r>
      <w:r w:rsidR="00563FC9" w:rsidRPr="00711996">
        <w:rPr>
          <w:b/>
          <w:sz w:val="28"/>
          <w:szCs w:val="28"/>
        </w:rPr>
        <w:t>.</w:t>
      </w:r>
      <w:r w:rsidR="00563FC9">
        <w:rPr>
          <w:b/>
          <w:sz w:val="28"/>
          <w:szCs w:val="28"/>
        </w:rPr>
        <w:t xml:space="preserve"> </w:t>
      </w:r>
      <w:r w:rsidR="00563FC9" w:rsidRPr="00563FC9">
        <w:rPr>
          <w:sz w:val="28"/>
          <w:szCs w:val="28"/>
        </w:rPr>
        <w:t>о</w:t>
      </w:r>
      <w:r w:rsidR="00563FC9">
        <w:rPr>
          <w:sz w:val="28"/>
          <w:szCs w:val="28"/>
        </w:rPr>
        <w:t xml:space="preserve">публиковать настоящее решение </w:t>
      </w:r>
      <w:r w:rsidR="000222F8" w:rsidRPr="00C82201">
        <w:rPr>
          <w:sz w:val="28"/>
          <w:szCs w:val="28"/>
        </w:rPr>
        <w:t xml:space="preserve">в </w:t>
      </w:r>
      <w:r w:rsidR="000222F8">
        <w:rPr>
          <w:sz w:val="28"/>
          <w:szCs w:val="28"/>
        </w:rPr>
        <w:t xml:space="preserve">бюллетене </w:t>
      </w:r>
      <w:r w:rsidR="000222F8" w:rsidRPr="001E5CFE">
        <w:rPr>
          <w:sz w:val="28"/>
          <w:szCs w:val="28"/>
        </w:rPr>
        <w:t>«</w:t>
      </w:r>
      <w:r w:rsidR="000222F8">
        <w:rPr>
          <w:sz w:val="28"/>
          <w:szCs w:val="28"/>
        </w:rPr>
        <w:t>Московский муниципальный вестник»</w:t>
      </w:r>
      <w:r w:rsidR="000222F8" w:rsidRPr="00C82201">
        <w:rPr>
          <w:sz w:val="28"/>
          <w:szCs w:val="28"/>
        </w:rPr>
        <w:t>.</w:t>
      </w:r>
    </w:p>
    <w:p w:rsidR="00672FEE" w:rsidRDefault="00946A67" w:rsidP="004E4C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2FEE">
        <w:rPr>
          <w:sz w:val="28"/>
          <w:szCs w:val="28"/>
        </w:rPr>
        <w:t>. Настоящее решение вс</w:t>
      </w:r>
      <w:r w:rsidR="00185C65">
        <w:rPr>
          <w:sz w:val="28"/>
          <w:szCs w:val="28"/>
        </w:rPr>
        <w:t>тупает в силу со дня его принятия</w:t>
      </w:r>
      <w:r w:rsidR="00672FEE">
        <w:rPr>
          <w:sz w:val="28"/>
          <w:szCs w:val="28"/>
        </w:rPr>
        <w:t>.</w:t>
      </w:r>
    </w:p>
    <w:p w:rsidR="00672FEE" w:rsidRDefault="00946A67" w:rsidP="004E4C23">
      <w:pPr>
        <w:tabs>
          <w:tab w:val="left" w:pos="900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672FEE">
        <w:rPr>
          <w:sz w:val="28"/>
          <w:szCs w:val="28"/>
        </w:rPr>
        <w:t xml:space="preserve">. Контроль за выполнением настоящего решения возложить на </w:t>
      </w:r>
      <w:r w:rsidR="000222F8">
        <w:rPr>
          <w:b/>
          <w:sz w:val="28"/>
          <w:szCs w:val="28"/>
        </w:rPr>
        <w:t>главу</w:t>
      </w:r>
      <w:r w:rsidR="00672FEE">
        <w:rPr>
          <w:b/>
          <w:sz w:val="28"/>
          <w:szCs w:val="28"/>
        </w:rPr>
        <w:t xml:space="preserve"> муниципального </w:t>
      </w:r>
      <w:r w:rsidR="00884569">
        <w:rPr>
          <w:b/>
          <w:sz w:val="28"/>
          <w:szCs w:val="28"/>
        </w:rPr>
        <w:t>округа</w:t>
      </w:r>
      <w:r w:rsidR="00672FEE">
        <w:rPr>
          <w:b/>
          <w:sz w:val="28"/>
          <w:szCs w:val="28"/>
        </w:rPr>
        <w:t xml:space="preserve"> </w:t>
      </w:r>
      <w:proofErr w:type="spellStart"/>
      <w:r w:rsidR="00672FEE">
        <w:rPr>
          <w:b/>
          <w:sz w:val="28"/>
          <w:szCs w:val="28"/>
        </w:rPr>
        <w:t>Чертаново</w:t>
      </w:r>
      <w:proofErr w:type="spellEnd"/>
      <w:r w:rsidR="00672FEE">
        <w:rPr>
          <w:b/>
          <w:sz w:val="28"/>
          <w:szCs w:val="28"/>
        </w:rPr>
        <w:t xml:space="preserve"> </w:t>
      </w:r>
      <w:proofErr w:type="gramStart"/>
      <w:r w:rsidR="00672FEE">
        <w:rPr>
          <w:b/>
          <w:sz w:val="28"/>
          <w:szCs w:val="28"/>
        </w:rPr>
        <w:t>Центральное</w:t>
      </w:r>
      <w:proofErr w:type="gramEnd"/>
      <w:r w:rsidR="00672FEE">
        <w:rPr>
          <w:b/>
          <w:sz w:val="28"/>
          <w:szCs w:val="28"/>
        </w:rPr>
        <w:t xml:space="preserve"> </w:t>
      </w:r>
      <w:proofErr w:type="spellStart"/>
      <w:r w:rsidR="002D4979">
        <w:rPr>
          <w:b/>
          <w:sz w:val="28"/>
          <w:szCs w:val="28"/>
        </w:rPr>
        <w:t>Пожарову</w:t>
      </w:r>
      <w:proofErr w:type="spellEnd"/>
      <w:r w:rsidR="002D4979">
        <w:rPr>
          <w:b/>
          <w:sz w:val="28"/>
          <w:szCs w:val="28"/>
        </w:rPr>
        <w:t xml:space="preserve"> Н</w:t>
      </w:r>
      <w:r w:rsidR="00672FEE">
        <w:rPr>
          <w:b/>
          <w:sz w:val="28"/>
          <w:szCs w:val="28"/>
        </w:rPr>
        <w:t>.</w:t>
      </w:r>
      <w:r w:rsidR="002D4979">
        <w:rPr>
          <w:b/>
          <w:sz w:val="28"/>
          <w:szCs w:val="28"/>
        </w:rPr>
        <w:t>И</w:t>
      </w:r>
      <w:r w:rsidR="00672FEE">
        <w:rPr>
          <w:b/>
          <w:sz w:val="28"/>
          <w:szCs w:val="28"/>
        </w:rPr>
        <w:t>.</w:t>
      </w:r>
    </w:p>
    <w:p w:rsidR="00EC0BA8" w:rsidRDefault="00EC0BA8" w:rsidP="00A872F5">
      <w:pPr>
        <w:jc w:val="both"/>
        <w:rPr>
          <w:b/>
          <w:sz w:val="28"/>
          <w:szCs w:val="28"/>
        </w:rPr>
      </w:pPr>
    </w:p>
    <w:p w:rsidR="00EC0BA8" w:rsidRDefault="000222F8" w:rsidP="00EC0BA8">
      <w:pPr>
        <w:jc w:val="both"/>
        <w:rPr>
          <w:b/>
          <w:sz w:val="28"/>
        </w:rPr>
      </w:pPr>
      <w:r>
        <w:rPr>
          <w:b/>
          <w:sz w:val="28"/>
        </w:rPr>
        <w:t xml:space="preserve">Глава </w:t>
      </w:r>
      <w:r w:rsidR="00EC0BA8">
        <w:rPr>
          <w:b/>
          <w:sz w:val="28"/>
        </w:rPr>
        <w:t xml:space="preserve">муниципального </w:t>
      </w:r>
      <w:r w:rsidR="00884569">
        <w:rPr>
          <w:b/>
          <w:sz w:val="28"/>
        </w:rPr>
        <w:t>округа</w:t>
      </w:r>
      <w:r w:rsidR="00EC0BA8">
        <w:rPr>
          <w:b/>
          <w:sz w:val="28"/>
        </w:rPr>
        <w:t xml:space="preserve"> </w:t>
      </w:r>
    </w:p>
    <w:p w:rsidR="00EC0BA8" w:rsidRDefault="00EC0BA8" w:rsidP="002D4979">
      <w:pPr>
        <w:jc w:val="both"/>
        <w:rPr>
          <w:b/>
          <w:sz w:val="28"/>
        </w:rPr>
      </w:pPr>
      <w:proofErr w:type="spellStart"/>
      <w:r w:rsidRPr="0053694B">
        <w:rPr>
          <w:b/>
          <w:sz w:val="28"/>
        </w:rPr>
        <w:t>Чертаново</w:t>
      </w:r>
      <w:proofErr w:type="spellEnd"/>
      <w:r w:rsidRPr="0053694B">
        <w:rPr>
          <w:b/>
          <w:sz w:val="28"/>
        </w:rPr>
        <w:t xml:space="preserve"> Центральное</w:t>
      </w:r>
      <w:r w:rsidR="00884569">
        <w:rPr>
          <w:b/>
          <w:sz w:val="28"/>
        </w:rPr>
        <w:tab/>
      </w:r>
      <w:r w:rsidR="00884569">
        <w:rPr>
          <w:b/>
          <w:sz w:val="28"/>
        </w:rPr>
        <w:tab/>
      </w:r>
      <w:r w:rsidR="00884569">
        <w:rPr>
          <w:b/>
          <w:sz w:val="28"/>
        </w:rPr>
        <w:tab/>
      </w:r>
      <w:r w:rsidR="00884569">
        <w:rPr>
          <w:b/>
          <w:sz w:val="28"/>
        </w:rPr>
        <w:tab/>
      </w:r>
      <w:r w:rsidR="00884569">
        <w:rPr>
          <w:b/>
          <w:sz w:val="28"/>
        </w:rPr>
        <w:tab/>
      </w:r>
      <w:r w:rsidR="00884569">
        <w:rPr>
          <w:b/>
          <w:sz w:val="28"/>
        </w:rPr>
        <w:tab/>
      </w:r>
      <w:r w:rsidR="00884569">
        <w:rPr>
          <w:b/>
          <w:sz w:val="28"/>
        </w:rPr>
        <w:tab/>
      </w:r>
      <w:r w:rsidR="00884569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D4979">
        <w:rPr>
          <w:b/>
          <w:sz w:val="28"/>
        </w:rPr>
        <w:t>Н</w:t>
      </w:r>
      <w:r w:rsidRPr="0053694B">
        <w:rPr>
          <w:b/>
          <w:sz w:val="28"/>
        </w:rPr>
        <w:t>.</w:t>
      </w:r>
      <w:r w:rsidR="002D4979">
        <w:rPr>
          <w:b/>
          <w:sz w:val="28"/>
        </w:rPr>
        <w:t>И</w:t>
      </w:r>
      <w:r w:rsidRPr="0053694B">
        <w:rPr>
          <w:b/>
          <w:sz w:val="28"/>
        </w:rPr>
        <w:t>.</w:t>
      </w:r>
      <w:r>
        <w:rPr>
          <w:b/>
          <w:sz w:val="28"/>
        </w:rPr>
        <w:t xml:space="preserve"> </w:t>
      </w:r>
      <w:proofErr w:type="spellStart"/>
      <w:r w:rsidR="002D4979">
        <w:rPr>
          <w:b/>
          <w:sz w:val="28"/>
        </w:rPr>
        <w:t>Пожарова</w:t>
      </w:r>
      <w:proofErr w:type="spellEnd"/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tbl>
      <w:tblPr>
        <w:tblW w:w="10916" w:type="dxa"/>
        <w:tblInd w:w="-743" w:type="dxa"/>
        <w:tblLayout w:type="fixed"/>
        <w:tblLook w:val="04A0"/>
      </w:tblPr>
      <w:tblGrid>
        <w:gridCol w:w="2707"/>
        <w:gridCol w:w="885"/>
        <w:gridCol w:w="1100"/>
        <w:gridCol w:w="1145"/>
        <w:gridCol w:w="1818"/>
        <w:gridCol w:w="1831"/>
        <w:gridCol w:w="115"/>
        <w:gridCol w:w="1315"/>
      </w:tblGrid>
      <w:tr w:rsidR="00430A2B" w:rsidRPr="00430A2B" w:rsidTr="00430A2B">
        <w:trPr>
          <w:trHeight w:val="31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A2B" w:rsidRPr="00430A2B" w:rsidRDefault="00430A2B" w:rsidP="00430A2B">
            <w:pPr>
              <w:jc w:val="right"/>
              <w:rPr>
                <w:i/>
                <w:iCs/>
              </w:rPr>
            </w:pPr>
            <w:bookmarkStart w:id="0" w:name="RANGE!A1:G173"/>
            <w:r w:rsidRPr="00430A2B">
              <w:rPr>
                <w:i/>
                <w:iCs/>
              </w:rPr>
              <w:lastRenderedPageBreak/>
              <w:t xml:space="preserve">Приложение 1 </w:t>
            </w:r>
            <w:bookmarkEnd w:id="0"/>
          </w:p>
        </w:tc>
      </w:tr>
      <w:tr w:rsidR="00430A2B" w:rsidRPr="00430A2B" w:rsidTr="00430A2B">
        <w:trPr>
          <w:trHeight w:val="31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A2B" w:rsidRPr="00430A2B" w:rsidRDefault="00430A2B" w:rsidP="00430A2B">
            <w:pPr>
              <w:jc w:val="right"/>
              <w:rPr>
                <w:i/>
                <w:iCs/>
              </w:rPr>
            </w:pPr>
            <w:r w:rsidRPr="00430A2B">
              <w:rPr>
                <w:i/>
                <w:iCs/>
              </w:rPr>
              <w:t>к решению Совета депутатов</w:t>
            </w:r>
          </w:p>
        </w:tc>
      </w:tr>
      <w:tr w:rsidR="00430A2B" w:rsidRPr="00430A2B" w:rsidTr="00430A2B">
        <w:trPr>
          <w:trHeight w:val="31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A2B" w:rsidRPr="00430A2B" w:rsidRDefault="00430A2B" w:rsidP="00430A2B">
            <w:pPr>
              <w:jc w:val="right"/>
              <w:rPr>
                <w:i/>
                <w:iCs/>
              </w:rPr>
            </w:pPr>
            <w:r w:rsidRPr="00430A2B">
              <w:rPr>
                <w:i/>
                <w:iCs/>
              </w:rPr>
              <w:t xml:space="preserve">                                                                                           муниципального округа </w:t>
            </w:r>
          </w:p>
        </w:tc>
      </w:tr>
      <w:tr w:rsidR="00430A2B" w:rsidRPr="00430A2B" w:rsidTr="00430A2B">
        <w:trPr>
          <w:trHeight w:val="31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A2B" w:rsidRPr="00430A2B" w:rsidRDefault="00430A2B" w:rsidP="00430A2B">
            <w:pPr>
              <w:jc w:val="right"/>
              <w:rPr>
                <w:i/>
                <w:iCs/>
              </w:rPr>
            </w:pPr>
            <w:r w:rsidRPr="00430A2B">
              <w:rPr>
                <w:i/>
                <w:iCs/>
              </w:rPr>
              <w:t xml:space="preserve">                                                                                  </w:t>
            </w:r>
            <w:proofErr w:type="spellStart"/>
            <w:r w:rsidRPr="00430A2B">
              <w:rPr>
                <w:i/>
                <w:iCs/>
              </w:rPr>
              <w:t>Чертаново</w:t>
            </w:r>
            <w:proofErr w:type="spellEnd"/>
            <w:r w:rsidRPr="00430A2B">
              <w:rPr>
                <w:i/>
                <w:iCs/>
              </w:rPr>
              <w:t xml:space="preserve">  Центральное </w:t>
            </w:r>
          </w:p>
        </w:tc>
      </w:tr>
      <w:tr w:rsidR="00430A2B" w:rsidRPr="00430A2B" w:rsidTr="00430A2B">
        <w:trPr>
          <w:trHeight w:val="31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A2B" w:rsidRPr="00430A2B" w:rsidRDefault="00430A2B" w:rsidP="00430A2B">
            <w:pPr>
              <w:jc w:val="right"/>
              <w:rPr>
                <w:i/>
                <w:iCs/>
              </w:rPr>
            </w:pPr>
            <w:r w:rsidRPr="00430A2B">
              <w:rPr>
                <w:i/>
                <w:iCs/>
              </w:rPr>
              <w:t xml:space="preserve">                                                         от "30" апреля 2015 г.  </w:t>
            </w:r>
          </w:p>
        </w:tc>
      </w:tr>
      <w:tr w:rsidR="00430A2B" w:rsidRPr="00430A2B" w:rsidTr="00430A2B">
        <w:trPr>
          <w:trHeight w:val="31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A2B" w:rsidRPr="00430A2B" w:rsidRDefault="00430A2B" w:rsidP="00430A2B">
            <w:pPr>
              <w:jc w:val="right"/>
              <w:rPr>
                <w:i/>
                <w:iCs/>
              </w:rPr>
            </w:pPr>
            <w:r w:rsidRPr="00430A2B">
              <w:rPr>
                <w:i/>
                <w:iCs/>
              </w:rPr>
              <w:t xml:space="preserve">№  01-03-37  </w:t>
            </w:r>
          </w:p>
        </w:tc>
      </w:tr>
      <w:tr w:rsidR="00430A2B" w:rsidRPr="00430A2B" w:rsidTr="00430A2B">
        <w:trPr>
          <w:trHeight w:val="33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A2B" w:rsidRPr="00430A2B" w:rsidRDefault="00430A2B" w:rsidP="00430A2B">
            <w:pPr>
              <w:jc w:val="right"/>
              <w:rPr>
                <w:i/>
                <w:iCs/>
              </w:rPr>
            </w:pPr>
          </w:p>
        </w:tc>
      </w:tr>
      <w:tr w:rsidR="00430A2B" w:rsidRPr="00430A2B" w:rsidTr="00430A2B">
        <w:trPr>
          <w:trHeight w:val="33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A2B" w:rsidRPr="00430A2B" w:rsidRDefault="00430A2B" w:rsidP="00430A2B"/>
        </w:tc>
      </w:tr>
      <w:tr w:rsidR="00430A2B" w:rsidRPr="00430A2B" w:rsidTr="00430A2B">
        <w:trPr>
          <w:trHeight w:val="37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  <w:sz w:val="28"/>
                <w:szCs w:val="28"/>
              </w:rPr>
            </w:pPr>
            <w:r w:rsidRPr="00430A2B">
              <w:rPr>
                <w:b/>
                <w:bCs/>
                <w:sz w:val="28"/>
                <w:szCs w:val="28"/>
              </w:rPr>
              <w:t>Расходы бюджета  муниципального округа</w:t>
            </w:r>
          </w:p>
        </w:tc>
      </w:tr>
      <w:tr w:rsidR="00430A2B" w:rsidRPr="00430A2B" w:rsidTr="00430A2B">
        <w:trPr>
          <w:trHeight w:val="37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30A2B">
              <w:rPr>
                <w:b/>
                <w:bCs/>
                <w:sz w:val="28"/>
                <w:szCs w:val="28"/>
              </w:rPr>
              <w:t>Чертаново</w:t>
            </w:r>
            <w:proofErr w:type="spellEnd"/>
            <w:r w:rsidRPr="00430A2B">
              <w:rPr>
                <w:b/>
                <w:bCs/>
                <w:sz w:val="28"/>
                <w:szCs w:val="28"/>
              </w:rPr>
              <w:t xml:space="preserve"> Центральное </w:t>
            </w:r>
          </w:p>
        </w:tc>
      </w:tr>
      <w:tr w:rsidR="00430A2B" w:rsidRPr="00430A2B" w:rsidTr="00430A2B">
        <w:trPr>
          <w:trHeight w:val="37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  <w:sz w:val="28"/>
                <w:szCs w:val="28"/>
              </w:rPr>
            </w:pPr>
            <w:r w:rsidRPr="00430A2B">
              <w:rPr>
                <w:b/>
                <w:bCs/>
                <w:sz w:val="28"/>
                <w:szCs w:val="28"/>
              </w:rPr>
              <w:t>по разделам, подразделам, целевым статьям и</w:t>
            </w:r>
          </w:p>
        </w:tc>
      </w:tr>
      <w:tr w:rsidR="00430A2B" w:rsidRPr="00430A2B" w:rsidTr="00430A2B">
        <w:trPr>
          <w:trHeight w:val="37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  <w:sz w:val="28"/>
                <w:szCs w:val="28"/>
              </w:rPr>
            </w:pPr>
            <w:r w:rsidRPr="00430A2B">
              <w:rPr>
                <w:b/>
                <w:bCs/>
                <w:sz w:val="28"/>
                <w:szCs w:val="28"/>
              </w:rPr>
              <w:t>видам расходов бюджетной классификации</w:t>
            </w:r>
          </w:p>
        </w:tc>
      </w:tr>
      <w:tr w:rsidR="00430A2B" w:rsidRPr="00430A2B" w:rsidTr="00430A2B">
        <w:trPr>
          <w:trHeight w:val="37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  <w:sz w:val="28"/>
                <w:szCs w:val="28"/>
              </w:rPr>
            </w:pPr>
            <w:r w:rsidRPr="00430A2B">
              <w:rPr>
                <w:b/>
                <w:bCs/>
                <w:sz w:val="28"/>
                <w:szCs w:val="28"/>
              </w:rPr>
              <w:t>на 2015 год  и плановый период 2016 и 2017 годов</w:t>
            </w:r>
          </w:p>
        </w:tc>
      </w:tr>
      <w:tr w:rsidR="00430A2B" w:rsidRPr="00430A2B" w:rsidTr="00430A2B">
        <w:trPr>
          <w:trHeight w:val="37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A2B" w:rsidRPr="00430A2B" w:rsidRDefault="00430A2B" w:rsidP="00430A2B">
            <w:r w:rsidRPr="00430A2B">
              <w:t>(тыс. рублей)</w:t>
            </w:r>
          </w:p>
        </w:tc>
      </w:tr>
      <w:tr w:rsidR="00430A2B" w:rsidRPr="00430A2B" w:rsidTr="00430A2B">
        <w:trPr>
          <w:trHeight w:val="330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Наименование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A2B" w:rsidRPr="00430A2B" w:rsidRDefault="00430A2B" w:rsidP="00430A2B">
            <w:pPr>
              <w:jc w:val="center"/>
              <w:rPr>
                <w:sz w:val="22"/>
                <w:szCs w:val="22"/>
              </w:rPr>
            </w:pPr>
            <w:r w:rsidRPr="00430A2B">
              <w:rPr>
                <w:sz w:val="22"/>
                <w:szCs w:val="22"/>
              </w:rPr>
              <w:t xml:space="preserve">раздел, </w:t>
            </w:r>
            <w:proofErr w:type="spellStart"/>
            <w:proofErr w:type="gramStart"/>
            <w:r w:rsidRPr="00430A2B">
              <w:rPr>
                <w:sz w:val="22"/>
                <w:szCs w:val="22"/>
              </w:rPr>
              <w:t>подраз</w:t>
            </w:r>
            <w:proofErr w:type="spellEnd"/>
            <w:r w:rsidRPr="00430A2B">
              <w:rPr>
                <w:sz w:val="22"/>
                <w:szCs w:val="22"/>
              </w:rPr>
              <w:t xml:space="preserve"> дел</w:t>
            </w:r>
            <w:proofErr w:type="gram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Вид расходов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2015 год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Плановый период</w:t>
            </w:r>
          </w:p>
        </w:tc>
      </w:tr>
      <w:tr w:rsidR="00430A2B" w:rsidRPr="00430A2B" w:rsidTr="00430A2B">
        <w:trPr>
          <w:trHeight w:val="1365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B" w:rsidRPr="00430A2B" w:rsidRDefault="00430A2B" w:rsidP="00430A2B"/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B" w:rsidRPr="00430A2B" w:rsidRDefault="00430A2B" w:rsidP="00430A2B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B" w:rsidRPr="00430A2B" w:rsidRDefault="00430A2B" w:rsidP="00430A2B"/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B" w:rsidRPr="00430A2B" w:rsidRDefault="00430A2B" w:rsidP="00430A2B"/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B" w:rsidRPr="00430A2B" w:rsidRDefault="00430A2B" w:rsidP="00430A2B"/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2016 год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2017 год</w:t>
            </w:r>
          </w:p>
        </w:tc>
      </w:tr>
      <w:tr w:rsidR="00430A2B" w:rsidRPr="00430A2B" w:rsidTr="00430A2B">
        <w:trPr>
          <w:trHeight w:val="1129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  <w:u w:val="single"/>
              </w:rPr>
            </w:pPr>
            <w:r w:rsidRPr="00430A2B">
              <w:rPr>
                <w:b/>
                <w:bCs/>
                <w:u w:val="single"/>
              </w:rPr>
              <w:t xml:space="preserve">аппарат Совета депутатов муниципального округа </w:t>
            </w:r>
            <w:proofErr w:type="spellStart"/>
            <w:r w:rsidRPr="00430A2B">
              <w:rPr>
                <w:b/>
                <w:bCs/>
                <w:u w:val="single"/>
              </w:rPr>
              <w:t>Чертаново</w:t>
            </w:r>
            <w:proofErr w:type="spellEnd"/>
            <w:r w:rsidRPr="00430A2B">
              <w:rPr>
                <w:b/>
                <w:bCs/>
                <w:u w:val="single"/>
              </w:rPr>
              <w:t xml:space="preserve"> </w:t>
            </w:r>
            <w:proofErr w:type="gramStart"/>
            <w:r w:rsidRPr="00430A2B">
              <w:rPr>
                <w:b/>
                <w:bCs/>
                <w:u w:val="single"/>
              </w:rPr>
              <w:t>Центральное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jc w:val="center"/>
              <w:rPr>
                <w:u w:val="single"/>
              </w:rPr>
            </w:pPr>
            <w:r w:rsidRPr="00430A2B">
              <w:rPr>
                <w:u w:val="single"/>
              </w:rPr>
              <w:t>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jc w:val="center"/>
              <w:rPr>
                <w:u w:val="single"/>
              </w:rPr>
            </w:pPr>
            <w:r w:rsidRPr="00430A2B">
              <w:rPr>
                <w:u w:val="singl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jc w:val="center"/>
              <w:rPr>
                <w:u w:val="single"/>
              </w:rPr>
            </w:pPr>
            <w:r w:rsidRPr="00430A2B">
              <w:rPr>
                <w:u w:val="single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  <w:sz w:val="28"/>
                <w:szCs w:val="28"/>
                <w:u w:val="single"/>
              </w:rPr>
            </w:pPr>
            <w:r w:rsidRPr="00430A2B">
              <w:rPr>
                <w:b/>
                <w:bCs/>
                <w:sz w:val="28"/>
                <w:szCs w:val="28"/>
                <w:u w:val="single"/>
              </w:rPr>
              <w:t xml:space="preserve">       18 616,5  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  <w:sz w:val="28"/>
                <w:szCs w:val="28"/>
                <w:u w:val="single"/>
              </w:rPr>
            </w:pPr>
            <w:r w:rsidRPr="00430A2B">
              <w:rPr>
                <w:b/>
                <w:bCs/>
                <w:sz w:val="28"/>
                <w:szCs w:val="28"/>
                <w:u w:val="single"/>
              </w:rPr>
              <w:t xml:space="preserve">    15 689,4  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  <w:sz w:val="28"/>
                <w:szCs w:val="28"/>
                <w:u w:val="single"/>
              </w:rPr>
            </w:pPr>
            <w:r w:rsidRPr="00430A2B">
              <w:rPr>
                <w:b/>
                <w:bCs/>
                <w:sz w:val="28"/>
                <w:szCs w:val="28"/>
                <w:u w:val="single"/>
              </w:rPr>
              <w:t xml:space="preserve">    18 676,7   </w:t>
            </w:r>
          </w:p>
        </w:tc>
      </w:tr>
      <w:tr w:rsidR="00430A2B" w:rsidRPr="00430A2B" w:rsidTr="00430A2B">
        <w:trPr>
          <w:trHeight w:val="37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12 709,5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11 273,2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14 839,7   </w:t>
            </w:r>
          </w:p>
        </w:tc>
      </w:tr>
      <w:tr w:rsidR="00430A2B" w:rsidRPr="00430A2B" w:rsidTr="00430A2B">
        <w:trPr>
          <w:trHeight w:val="126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2 858,4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218,4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218,4   </w:t>
            </w:r>
          </w:p>
        </w:tc>
      </w:tr>
      <w:tr w:rsidR="00430A2B" w:rsidRPr="00430A2B" w:rsidTr="00430A2B">
        <w:trPr>
          <w:trHeight w:val="91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>Депутаты Совета депутатов муниципального округа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31А 01 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   218,4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218,4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218,4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Закупка товаров, работ и услуг для государственных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31А 01 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200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218,4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218,4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218,4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Иные закупки товаров, работ и услуг для государственных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31А 01 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240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218,4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218,4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218,4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Прочая закупка товаров, работ и услуг для государственных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31А 01 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244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218,4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218,4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218,4   </w:t>
            </w:r>
          </w:p>
        </w:tc>
      </w:tr>
      <w:tr w:rsidR="00430A2B" w:rsidRPr="00430A2B" w:rsidTr="00430A2B">
        <w:trPr>
          <w:trHeight w:val="157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lastRenderedPageBreak/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33А 04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2 640,0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      - 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      -    </w:t>
            </w:r>
          </w:p>
        </w:tc>
      </w:tr>
      <w:tr w:rsidR="00430A2B" w:rsidRPr="00430A2B" w:rsidTr="00430A2B">
        <w:trPr>
          <w:trHeight w:val="31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Иные бюджетные ассигнования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33А 04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800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2 640,0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  - 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   -    </w:t>
            </w:r>
          </w:p>
        </w:tc>
      </w:tr>
      <w:tr w:rsidR="00430A2B" w:rsidRPr="00430A2B" w:rsidTr="00430A2B">
        <w:trPr>
          <w:trHeight w:val="31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Специальные расходы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33А 04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880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2 640,0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  - 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   -    </w:t>
            </w:r>
          </w:p>
        </w:tc>
      </w:tr>
      <w:tr w:rsidR="00430A2B" w:rsidRPr="00430A2B" w:rsidTr="00430A2B">
        <w:trPr>
          <w:trHeight w:val="998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9 571,8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10 769,3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10 769,3   </w:t>
            </w:r>
          </w:p>
        </w:tc>
      </w:tr>
      <w:tr w:rsidR="00430A2B" w:rsidRPr="00430A2B" w:rsidTr="00430A2B">
        <w:trPr>
          <w:trHeight w:val="94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>Функционирование исполнительно-распорядительного органа муниципального округа (аппарата)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31Б 01 </w:t>
            </w:r>
            <w:proofErr w:type="spellStart"/>
            <w:r w:rsidRPr="00430A2B">
              <w:rPr>
                <w:b/>
                <w:bCs/>
              </w:rPr>
              <w:t>01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8 722,5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10 080,7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10 080,7   </w:t>
            </w:r>
          </w:p>
        </w:tc>
      </w:tr>
      <w:tr w:rsidR="00430A2B" w:rsidRPr="00430A2B" w:rsidTr="00430A2B">
        <w:trPr>
          <w:trHeight w:val="31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>Руководитель аппарата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31Б 01 </w:t>
            </w:r>
            <w:proofErr w:type="spellStart"/>
            <w:r w:rsidRPr="00430A2B">
              <w:rPr>
                <w:b/>
                <w:bCs/>
              </w:rPr>
              <w:t>01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1 772,7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1 557,0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1 557,0   </w:t>
            </w:r>
          </w:p>
        </w:tc>
      </w:tr>
      <w:tr w:rsidR="00430A2B" w:rsidRPr="00430A2B" w:rsidTr="00430A2B">
        <w:trPr>
          <w:trHeight w:val="94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 xml:space="preserve">Расходы на выплату персоналу в целях обеспечения выполнения функций государственными органами, казенными учреждениями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 xml:space="preserve">31Б 01 </w:t>
            </w:r>
            <w:proofErr w:type="spellStart"/>
            <w:r w:rsidRPr="00430A2B">
              <w:t>01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100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1 660,0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1 443,5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1 443,5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Расходы на выплаты персоналу государственных органов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 xml:space="preserve">31Б 01 </w:t>
            </w:r>
            <w:proofErr w:type="spellStart"/>
            <w:r w:rsidRPr="00430A2B">
              <w:t>01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120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1 660,0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1 443,5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1 443,5   </w:t>
            </w:r>
          </w:p>
        </w:tc>
      </w:tr>
      <w:tr w:rsidR="00430A2B" w:rsidRPr="00430A2B" w:rsidTr="00430A2B">
        <w:trPr>
          <w:trHeight w:val="31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Фонд оплаты труда и страховые взносы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 xml:space="preserve">31Б 01 </w:t>
            </w:r>
            <w:proofErr w:type="spellStart"/>
            <w:r w:rsidRPr="00430A2B">
              <w:t>01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121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1 589,6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1 373,1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1 373,1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Иные выплаты персоналу, за исключением фонда оплаты труда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 xml:space="preserve">31Б 01 </w:t>
            </w:r>
            <w:proofErr w:type="spellStart"/>
            <w:r w:rsidRPr="00430A2B">
              <w:t>01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122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  70,4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70,4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70,4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Закупка товаров, работ и услуг для государственных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 xml:space="preserve">31Б 01 </w:t>
            </w:r>
            <w:proofErr w:type="spellStart"/>
            <w:r w:rsidRPr="00430A2B">
              <w:t>01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200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112,7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113,5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113,5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Иные закупки товаров, работ и услуг для государственных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 xml:space="preserve">31Б 01 </w:t>
            </w:r>
            <w:proofErr w:type="spellStart"/>
            <w:r w:rsidRPr="00430A2B">
              <w:t>01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240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112,7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113,5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113,5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 xml:space="preserve">31Б 01 </w:t>
            </w:r>
            <w:proofErr w:type="spellStart"/>
            <w:r w:rsidRPr="00430A2B">
              <w:t>01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244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112,7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113,5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113,5   </w:t>
            </w:r>
          </w:p>
        </w:tc>
      </w:tr>
      <w:tr w:rsidR="00430A2B" w:rsidRPr="00430A2B" w:rsidTr="00430A2B">
        <w:trPr>
          <w:trHeight w:val="165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>Обеспечение деятельности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31Б 01 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6 949,8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8 523,7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8 523,7   </w:t>
            </w:r>
          </w:p>
        </w:tc>
      </w:tr>
      <w:tr w:rsidR="00430A2B" w:rsidRPr="00430A2B" w:rsidTr="00430A2B">
        <w:trPr>
          <w:trHeight w:val="94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 xml:space="preserve">Расходы на выплату персоналу в целях обеспечения выполнения функций государственными органами, казенными учреждениями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31Б 01 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100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3 303,5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3 071,7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3 056,5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Расходы на выплаты персоналу государственных органов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31Б 01 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120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3 303,5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3 071,7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3 056,5   </w:t>
            </w:r>
          </w:p>
        </w:tc>
      </w:tr>
      <w:tr w:rsidR="00430A2B" w:rsidRPr="00430A2B" w:rsidTr="00430A2B">
        <w:trPr>
          <w:trHeight w:val="31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Фонд оплаты труда и страховые взносы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31Б 01 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121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3 021,3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2 790,1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2 774,9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Иные выплаты персоналу, за исключением фонда оплаты труда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31Б 01 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122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282,2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281,6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281,6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Закупка товаров, работ и услуг для государственных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31Б 01 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200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3 646,3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5 452,0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5 467,2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Иные закупки товаров, работ и услуг для государственных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31Б 01 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240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3 646,3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5 452,0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5 467,2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Прочая закупка товаров, работ и услуг для государственных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31Б 01 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244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3 646,3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5 452,0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5 467,2   </w:t>
            </w:r>
          </w:p>
        </w:tc>
      </w:tr>
      <w:tr w:rsidR="00430A2B" w:rsidRPr="00430A2B" w:rsidTr="00430A2B">
        <w:trPr>
          <w:trHeight w:val="31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Прочие расходы в сфере здравоохранения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35Г 01 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   849,3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688,6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688,6   </w:t>
            </w:r>
          </w:p>
        </w:tc>
      </w:tr>
      <w:tr w:rsidR="00430A2B" w:rsidRPr="00430A2B" w:rsidTr="00430A2B">
        <w:trPr>
          <w:trHeight w:val="94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 xml:space="preserve">Расходы на выплату персоналу в целях обеспечения выполнения функций государственными органами, казенными учреждениями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35Г 01 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100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849,3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688,6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688,6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Расходы на выплаты персоналу государственных органов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35Г 01 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120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849,3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688,6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688,6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35Г 01 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122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849,3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688,6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688,6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0107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          - 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      - 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3 566,5   </w:t>
            </w:r>
          </w:p>
        </w:tc>
      </w:tr>
      <w:tr w:rsidR="00430A2B" w:rsidRPr="00430A2B" w:rsidTr="00430A2B">
        <w:trPr>
          <w:trHeight w:val="31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>Подготовка и проведение выборов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0107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35А 01 </w:t>
            </w:r>
            <w:proofErr w:type="spellStart"/>
            <w:r w:rsidRPr="00430A2B">
              <w:rPr>
                <w:b/>
                <w:bCs/>
              </w:rPr>
              <w:t>01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          - 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      - 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3 566,5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Закупка товаров, работ и услуг для государственных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 xml:space="preserve">35А 01 </w:t>
            </w:r>
            <w:proofErr w:type="spellStart"/>
            <w:r w:rsidRPr="00430A2B">
              <w:t>01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200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       - 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  - 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3 566,5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Иные закупки товаров, работ и услуг для государственных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 xml:space="preserve">35А 01 </w:t>
            </w:r>
            <w:proofErr w:type="spellStart"/>
            <w:r w:rsidRPr="00430A2B">
              <w:t>01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240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       - 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  - 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3 566,5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Прочая закупка товаров, работ и услуг для государственных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 xml:space="preserve">35А 01 </w:t>
            </w:r>
            <w:proofErr w:type="spellStart"/>
            <w:r w:rsidRPr="00430A2B">
              <w:t>01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244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       - 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  - 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3 566,5   </w:t>
            </w:r>
          </w:p>
        </w:tc>
      </w:tr>
      <w:tr w:rsidR="00430A2B" w:rsidRPr="00430A2B" w:rsidTr="00430A2B">
        <w:trPr>
          <w:trHeight w:val="31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>Резервные фонды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     50,0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 50,0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 50,0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>Резервные фонды органов местного самоуправления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32А 01 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     50,0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 50,0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 50,0   </w:t>
            </w:r>
          </w:p>
        </w:tc>
      </w:tr>
      <w:tr w:rsidR="00430A2B" w:rsidRPr="00430A2B" w:rsidTr="00430A2B">
        <w:trPr>
          <w:trHeight w:val="31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Иные бюджетные ассигнования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32А 01 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800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  50,0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50,0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50,0   </w:t>
            </w:r>
          </w:p>
        </w:tc>
      </w:tr>
      <w:tr w:rsidR="00430A2B" w:rsidRPr="00430A2B" w:rsidTr="00430A2B">
        <w:trPr>
          <w:trHeight w:val="31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Резервные средства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32А 01 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870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  50,0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50,0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50,0   </w:t>
            </w:r>
          </w:p>
        </w:tc>
      </w:tr>
      <w:tr w:rsidR="00430A2B" w:rsidRPr="00430A2B" w:rsidTr="00430A2B">
        <w:trPr>
          <w:trHeight w:val="31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   229,3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235,5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235,5   </w:t>
            </w:r>
          </w:p>
        </w:tc>
      </w:tr>
      <w:tr w:rsidR="00430A2B" w:rsidRPr="00430A2B" w:rsidTr="00430A2B">
        <w:trPr>
          <w:trHeight w:val="94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Уплата членских взносов на осуществление </w:t>
            </w:r>
            <w:proofErr w:type="gramStart"/>
            <w:r w:rsidRPr="00430A2B">
              <w:rPr>
                <w:b/>
                <w:bCs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31Б 01 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   129,3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132,8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132,8   </w:t>
            </w:r>
          </w:p>
        </w:tc>
      </w:tr>
      <w:tr w:rsidR="00430A2B" w:rsidRPr="00430A2B" w:rsidTr="00430A2B">
        <w:trPr>
          <w:trHeight w:val="31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Иные бюджетные ассигнования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31Б 01 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800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129,3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132,8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132,8   </w:t>
            </w:r>
          </w:p>
        </w:tc>
      </w:tr>
      <w:tr w:rsidR="00430A2B" w:rsidRPr="00430A2B" w:rsidTr="00430A2B">
        <w:trPr>
          <w:trHeight w:val="31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Уплата налогов, сборов и иных платежей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31Б 01 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850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129,3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132,8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132,8   </w:t>
            </w:r>
          </w:p>
        </w:tc>
      </w:tr>
      <w:tr w:rsidR="00430A2B" w:rsidRPr="00430A2B" w:rsidTr="00430A2B">
        <w:trPr>
          <w:trHeight w:val="31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2B" w:rsidRPr="00430A2B" w:rsidRDefault="00430A2B" w:rsidP="00430A2B">
            <w:r w:rsidRPr="00430A2B">
              <w:t>Уплата иных платежей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31Б 01 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853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129,3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132,8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132,8   </w:t>
            </w:r>
          </w:p>
        </w:tc>
      </w:tr>
      <w:tr w:rsidR="00430A2B" w:rsidRPr="00430A2B" w:rsidTr="00430A2B">
        <w:trPr>
          <w:trHeight w:val="31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31Б 01 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   100,0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102,7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102,7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Закупка товаров, работ и услуг для государственных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31Б 01 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200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100,0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102,7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102,7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Иные закупки товаров, работ и услуг для государственных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31Б 01 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240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100,0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102,7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102,7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 xml:space="preserve">Прочая закупка товаров, работ и услуг </w:t>
            </w:r>
            <w:r w:rsidRPr="00430A2B">
              <w:lastRenderedPageBreak/>
              <w:t>для государственных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lastRenderedPageBreak/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31Б 01 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244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100,0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102,7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102,7   </w:t>
            </w:r>
          </w:p>
        </w:tc>
      </w:tr>
      <w:tr w:rsidR="00430A2B" w:rsidRPr="00430A2B" w:rsidTr="00430A2B">
        <w:trPr>
          <w:trHeight w:val="31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3 829,1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2 558,1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2 559,6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0804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3 829,1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2 558,1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2 559,6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>Праздничные и социально-значимые мероприятия для населения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0804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35Е 01 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3 829,1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2 558,1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2 559,6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Закупка товаров, работ и услуг для государственных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35Е 01 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200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3 829,1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2 558,1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2 559,6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Иные закупки товаров, работ и услуг для государственных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35Е 01 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240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3 829,1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2 558,1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2 559,6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Прочая закупка товаров, работ и услуг для государственных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0804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35Е 01 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244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3 829,1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2 558,1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2 559,6   </w:t>
            </w:r>
          </w:p>
        </w:tc>
      </w:tr>
      <w:tr w:rsidR="00430A2B" w:rsidRPr="00430A2B" w:rsidTr="00430A2B">
        <w:trPr>
          <w:trHeight w:val="31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Социальная политика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   827,9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830,4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830,4   </w:t>
            </w:r>
          </w:p>
        </w:tc>
      </w:tr>
      <w:tr w:rsidR="00430A2B" w:rsidRPr="00430A2B" w:rsidTr="00430A2B">
        <w:trPr>
          <w:trHeight w:val="31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>Пенсионное обеспечение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   360,0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362,5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362,5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>Доплаты к пенсиям муниципальным служащим города Москвы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35П 0109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   360,0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362,5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362,5   </w:t>
            </w:r>
          </w:p>
        </w:tc>
      </w:tr>
      <w:tr w:rsidR="00430A2B" w:rsidRPr="00430A2B" w:rsidTr="00430A2B">
        <w:trPr>
          <w:trHeight w:val="31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Межбюджетные трансферты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35П 0109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500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360,0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362,5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362,5   </w:t>
            </w:r>
          </w:p>
        </w:tc>
      </w:tr>
      <w:tr w:rsidR="00430A2B" w:rsidRPr="00430A2B" w:rsidTr="00430A2B">
        <w:trPr>
          <w:trHeight w:val="31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Иные межбюджетные трансферты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35П 0109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540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360,0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362,5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362,5   </w:t>
            </w:r>
          </w:p>
        </w:tc>
      </w:tr>
      <w:tr w:rsidR="00430A2B" w:rsidRPr="00430A2B" w:rsidTr="00430A2B">
        <w:trPr>
          <w:trHeight w:val="31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1006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   467,9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467,9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467,9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1006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35П 0118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   467,9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467,9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467,9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Социальное обеспечение и иные выплаты населению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1006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35П 0118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467,9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467,9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467,9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1006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35П 0118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320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467,9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467,9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467,9   </w:t>
            </w:r>
          </w:p>
        </w:tc>
      </w:tr>
      <w:tr w:rsidR="00430A2B" w:rsidRPr="00430A2B" w:rsidTr="00430A2B">
        <w:trPr>
          <w:trHeight w:val="94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1006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35П 0118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321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467,9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467,9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467,9   </w:t>
            </w:r>
          </w:p>
        </w:tc>
      </w:tr>
      <w:tr w:rsidR="00430A2B" w:rsidRPr="00430A2B" w:rsidTr="00430A2B">
        <w:trPr>
          <w:trHeight w:val="31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Средства массовой </w:t>
            </w:r>
            <w:r w:rsidRPr="00430A2B">
              <w:rPr>
                <w:b/>
                <w:bCs/>
              </w:rPr>
              <w:lastRenderedPageBreak/>
              <w:t>информации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lastRenderedPageBreak/>
              <w:t>1200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1 </w:t>
            </w:r>
            <w:r w:rsidRPr="00430A2B">
              <w:rPr>
                <w:b/>
                <w:bCs/>
              </w:rPr>
              <w:lastRenderedPageBreak/>
              <w:t xml:space="preserve">250,0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lastRenderedPageBreak/>
              <w:t xml:space="preserve">            1 027,7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</w:t>
            </w:r>
            <w:r w:rsidRPr="00430A2B">
              <w:rPr>
                <w:b/>
                <w:bCs/>
              </w:rPr>
              <w:lastRenderedPageBreak/>
              <w:t xml:space="preserve">447,0   </w:t>
            </w:r>
          </w:p>
        </w:tc>
      </w:tr>
      <w:tr w:rsidR="00430A2B" w:rsidRPr="00430A2B" w:rsidTr="00430A2B">
        <w:trPr>
          <w:trHeight w:val="31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lastRenderedPageBreak/>
              <w:t>Периодическая печать и издательства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1202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   150,0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873,7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293,0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>Мероприятия в сфере средств массовой информации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1202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35Е 01 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   150,0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873,7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293,0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Закупка товаров, работ и услуг для государственных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1202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35Е 01 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200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150,0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873,7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293,0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Иные закупки товаров, работ и услуг для государственных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1202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35Е 01 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240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150,0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873,7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293,0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Прочая закупка товаров, работ и услуг для государственных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1202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35Е 01 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244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   150,0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873,7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293,0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1 100,0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154,0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154,0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>Мероприятия в сфере средств массовой информации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35Е 01 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  <w:rPr>
                <w:b/>
                <w:bCs/>
              </w:rPr>
            </w:pPr>
            <w:r w:rsidRPr="00430A2B">
              <w:rPr>
                <w:b/>
                <w:bCs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 1 100,0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154,0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rPr>
                <w:b/>
                <w:bCs/>
              </w:rPr>
            </w:pPr>
            <w:r w:rsidRPr="00430A2B">
              <w:rPr>
                <w:b/>
                <w:bCs/>
              </w:rPr>
              <w:t xml:space="preserve">               154,0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Закупка товаров, работ и услуг для государственных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35Е 01 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200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1 100,0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154,0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154,0   </w:t>
            </w:r>
          </w:p>
        </w:tc>
      </w:tr>
      <w:tr w:rsidR="00430A2B" w:rsidRPr="00430A2B" w:rsidTr="00430A2B">
        <w:trPr>
          <w:trHeight w:val="63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Иные закупки товаров, работ и услуг для государственных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35Е 01 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240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1 100,0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154,0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154,0   </w:t>
            </w:r>
          </w:p>
        </w:tc>
      </w:tr>
      <w:tr w:rsidR="00430A2B" w:rsidRPr="00430A2B" w:rsidTr="00430A2B">
        <w:trPr>
          <w:trHeight w:val="64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2B" w:rsidRPr="00430A2B" w:rsidRDefault="00430A2B" w:rsidP="00430A2B">
            <w:r w:rsidRPr="00430A2B">
              <w:t>Прочая закупка товаров, работ и услуг для государственных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35Е 01 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  <w:r w:rsidRPr="00430A2B">
              <w:t>244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 1 100,0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154,0  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r w:rsidRPr="00430A2B">
              <w:t xml:space="preserve">               154,0   </w:t>
            </w:r>
          </w:p>
        </w:tc>
      </w:tr>
      <w:tr w:rsidR="00430A2B" w:rsidRPr="00430A2B" w:rsidTr="00430A2B">
        <w:trPr>
          <w:trHeight w:val="495"/>
        </w:trPr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  <w:sz w:val="28"/>
                <w:szCs w:val="28"/>
                <w:u w:val="single"/>
              </w:rPr>
            </w:pPr>
            <w:r w:rsidRPr="00430A2B">
              <w:rPr>
                <w:b/>
                <w:bCs/>
                <w:sz w:val="28"/>
                <w:szCs w:val="28"/>
                <w:u w:val="single"/>
              </w:rPr>
              <w:t>ВСЕГО расходов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  <w:sz w:val="28"/>
                <w:szCs w:val="28"/>
                <w:u w:val="single"/>
              </w:rPr>
            </w:pPr>
            <w:r w:rsidRPr="00430A2B">
              <w:rPr>
                <w:b/>
                <w:bCs/>
                <w:sz w:val="28"/>
                <w:szCs w:val="28"/>
                <w:u w:val="single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  <w:sz w:val="28"/>
                <w:szCs w:val="28"/>
                <w:u w:val="single"/>
              </w:rPr>
            </w:pPr>
            <w:r w:rsidRPr="00430A2B">
              <w:rPr>
                <w:b/>
                <w:bCs/>
                <w:sz w:val="28"/>
                <w:szCs w:val="28"/>
                <w:u w:val="single"/>
              </w:rPr>
              <w:t> 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  <w:sz w:val="28"/>
                <w:szCs w:val="28"/>
                <w:u w:val="single"/>
              </w:rPr>
            </w:pPr>
            <w:r w:rsidRPr="00430A2B">
              <w:rPr>
                <w:b/>
                <w:bCs/>
                <w:sz w:val="28"/>
                <w:szCs w:val="28"/>
                <w:u w:val="single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  <w:sz w:val="28"/>
                <w:szCs w:val="28"/>
                <w:u w:val="single"/>
              </w:rPr>
            </w:pPr>
            <w:r w:rsidRPr="00430A2B">
              <w:rPr>
                <w:b/>
                <w:bCs/>
                <w:sz w:val="28"/>
                <w:szCs w:val="28"/>
                <w:u w:val="single"/>
              </w:rPr>
              <w:t xml:space="preserve">       18 616,5   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  <w:sz w:val="28"/>
                <w:szCs w:val="28"/>
                <w:u w:val="single"/>
              </w:rPr>
            </w:pPr>
            <w:r w:rsidRPr="00430A2B">
              <w:rPr>
                <w:b/>
                <w:bCs/>
                <w:sz w:val="28"/>
                <w:szCs w:val="28"/>
                <w:u w:val="single"/>
              </w:rPr>
              <w:t xml:space="preserve">    15 689,4   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A2B" w:rsidRPr="00430A2B" w:rsidRDefault="00430A2B" w:rsidP="00430A2B">
            <w:pPr>
              <w:rPr>
                <w:b/>
                <w:bCs/>
                <w:sz w:val="28"/>
                <w:szCs w:val="28"/>
                <w:u w:val="single"/>
              </w:rPr>
            </w:pPr>
            <w:r w:rsidRPr="00430A2B">
              <w:rPr>
                <w:b/>
                <w:bCs/>
                <w:sz w:val="28"/>
                <w:szCs w:val="28"/>
                <w:u w:val="single"/>
              </w:rPr>
              <w:t xml:space="preserve">    18 676,7   </w:t>
            </w:r>
          </w:p>
        </w:tc>
      </w:tr>
      <w:tr w:rsidR="00430A2B" w:rsidRPr="00430A2B" w:rsidTr="00430A2B">
        <w:trPr>
          <w:trHeight w:val="31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/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/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/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A2B" w:rsidRPr="00430A2B" w:rsidRDefault="00430A2B" w:rsidP="00430A2B"/>
        </w:tc>
      </w:tr>
    </w:tbl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tbl>
      <w:tblPr>
        <w:tblW w:w="10290" w:type="dxa"/>
        <w:tblInd w:w="95" w:type="dxa"/>
        <w:tblLook w:val="04A0"/>
      </w:tblPr>
      <w:tblGrid>
        <w:gridCol w:w="640"/>
        <w:gridCol w:w="700"/>
        <w:gridCol w:w="4910"/>
        <w:gridCol w:w="1360"/>
        <w:gridCol w:w="1320"/>
        <w:gridCol w:w="1360"/>
      </w:tblGrid>
      <w:tr w:rsidR="00FF4876" w:rsidRPr="00FF4876" w:rsidTr="00FF4876">
        <w:trPr>
          <w:trHeight w:val="315"/>
        </w:trPr>
        <w:tc>
          <w:tcPr>
            <w:tcW w:w="10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jc w:val="right"/>
              <w:rPr>
                <w:i/>
                <w:iCs/>
              </w:rPr>
            </w:pPr>
            <w:bookmarkStart w:id="1" w:name="RANGE!A1:F39"/>
            <w:r w:rsidRPr="00FF4876">
              <w:rPr>
                <w:i/>
                <w:iCs/>
              </w:rPr>
              <w:lastRenderedPageBreak/>
              <w:t xml:space="preserve">Приложение 2 </w:t>
            </w:r>
            <w:bookmarkEnd w:id="1"/>
          </w:p>
        </w:tc>
      </w:tr>
      <w:tr w:rsidR="00FF4876" w:rsidRPr="00FF4876" w:rsidTr="00FF4876">
        <w:trPr>
          <w:trHeight w:val="315"/>
        </w:trPr>
        <w:tc>
          <w:tcPr>
            <w:tcW w:w="10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jc w:val="right"/>
              <w:rPr>
                <w:i/>
                <w:iCs/>
              </w:rPr>
            </w:pPr>
            <w:r w:rsidRPr="00FF4876">
              <w:rPr>
                <w:i/>
                <w:iCs/>
              </w:rPr>
              <w:t>к решению Совета депутатов</w:t>
            </w:r>
          </w:p>
        </w:tc>
      </w:tr>
      <w:tr w:rsidR="00FF4876" w:rsidRPr="00FF4876" w:rsidTr="00FF4876">
        <w:trPr>
          <w:trHeight w:val="315"/>
        </w:trPr>
        <w:tc>
          <w:tcPr>
            <w:tcW w:w="10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jc w:val="right"/>
              <w:rPr>
                <w:i/>
                <w:iCs/>
              </w:rPr>
            </w:pPr>
            <w:r w:rsidRPr="00FF4876">
              <w:rPr>
                <w:i/>
                <w:iCs/>
              </w:rPr>
              <w:t xml:space="preserve">                                                                                           муниципального округа </w:t>
            </w:r>
          </w:p>
        </w:tc>
      </w:tr>
      <w:tr w:rsidR="00FF4876" w:rsidRPr="00FF4876" w:rsidTr="00FF4876">
        <w:trPr>
          <w:trHeight w:val="315"/>
        </w:trPr>
        <w:tc>
          <w:tcPr>
            <w:tcW w:w="10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jc w:val="right"/>
              <w:rPr>
                <w:i/>
                <w:iCs/>
              </w:rPr>
            </w:pPr>
            <w:r w:rsidRPr="00FF4876">
              <w:rPr>
                <w:i/>
                <w:iCs/>
              </w:rPr>
              <w:t xml:space="preserve">                                                                                  </w:t>
            </w:r>
            <w:proofErr w:type="spellStart"/>
            <w:r w:rsidRPr="00FF4876">
              <w:rPr>
                <w:i/>
                <w:iCs/>
              </w:rPr>
              <w:t>Чертаново</w:t>
            </w:r>
            <w:proofErr w:type="spellEnd"/>
            <w:r w:rsidRPr="00FF4876">
              <w:rPr>
                <w:i/>
                <w:iCs/>
              </w:rPr>
              <w:t xml:space="preserve">  Центральное </w:t>
            </w:r>
          </w:p>
        </w:tc>
      </w:tr>
      <w:tr w:rsidR="00FF4876" w:rsidRPr="00FF4876" w:rsidTr="00FF4876">
        <w:trPr>
          <w:trHeight w:val="315"/>
        </w:trPr>
        <w:tc>
          <w:tcPr>
            <w:tcW w:w="10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jc w:val="right"/>
              <w:rPr>
                <w:i/>
                <w:iCs/>
              </w:rPr>
            </w:pPr>
            <w:r w:rsidRPr="00FF4876">
              <w:rPr>
                <w:i/>
                <w:iCs/>
              </w:rPr>
              <w:t xml:space="preserve">                                                         от "30" апреля 2015 г.  </w:t>
            </w:r>
          </w:p>
        </w:tc>
      </w:tr>
      <w:tr w:rsidR="00FF4876" w:rsidRPr="00FF4876" w:rsidTr="00FF4876">
        <w:trPr>
          <w:trHeight w:val="315"/>
        </w:trPr>
        <w:tc>
          <w:tcPr>
            <w:tcW w:w="10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jc w:val="right"/>
              <w:rPr>
                <w:i/>
                <w:iCs/>
              </w:rPr>
            </w:pPr>
            <w:r w:rsidRPr="00FF4876">
              <w:rPr>
                <w:i/>
                <w:iCs/>
              </w:rPr>
              <w:t xml:space="preserve">№  01-03-37  </w:t>
            </w:r>
          </w:p>
        </w:tc>
      </w:tr>
      <w:tr w:rsidR="00FF4876" w:rsidRPr="00FF4876" w:rsidTr="00FF4876">
        <w:trPr>
          <w:trHeight w:val="315"/>
        </w:trPr>
        <w:tc>
          <w:tcPr>
            <w:tcW w:w="10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jc w:val="right"/>
              <w:rPr>
                <w:i/>
                <w:iCs/>
              </w:rPr>
            </w:pPr>
          </w:p>
        </w:tc>
      </w:tr>
      <w:tr w:rsidR="00FF4876" w:rsidRPr="00FF4876" w:rsidTr="00FF4876">
        <w:trPr>
          <w:trHeight w:val="225"/>
        </w:trPr>
        <w:tc>
          <w:tcPr>
            <w:tcW w:w="10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4876" w:rsidRPr="00FF4876" w:rsidRDefault="00FF4876" w:rsidP="00FF4876"/>
        </w:tc>
      </w:tr>
      <w:tr w:rsidR="00FF4876" w:rsidRPr="00FF4876" w:rsidTr="00FF4876">
        <w:trPr>
          <w:trHeight w:val="375"/>
        </w:trPr>
        <w:tc>
          <w:tcPr>
            <w:tcW w:w="10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jc w:val="center"/>
              <w:rPr>
                <w:b/>
                <w:bCs/>
                <w:sz w:val="28"/>
                <w:szCs w:val="28"/>
              </w:rPr>
            </w:pPr>
            <w:r w:rsidRPr="00FF4876">
              <w:rPr>
                <w:b/>
                <w:bCs/>
                <w:sz w:val="28"/>
                <w:szCs w:val="28"/>
              </w:rPr>
              <w:t>РАСХОДЫ  бюджета</w:t>
            </w:r>
          </w:p>
        </w:tc>
      </w:tr>
      <w:tr w:rsidR="00FF4876" w:rsidRPr="00FF4876" w:rsidTr="00FF4876">
        <w:trPr>
          <w:trHeight w:val="375"/>
        </w:trPr>
        <w:tc>
          <w:tcPr>
            <w:tcW w:w="10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876" w:rsidRPr="00FF4876" w:rsidRDefault="00FF4876" w:rsidP="00FF4876">
            <w:pPr>
              <w:jc w:val="center"/>
              <w:rPr>
                <w:b/>
                <w:bCs/>
                <w:sz w:val="28"/>
                <w:szCs w:val="28"/>
              </w:rPr>
            </w:pPr>
            <w:r w:rsidRPr="00FF4876">
              <w:rPr>
                <w:b/>
                <w:bCs/>
                <w:sz w:val="28"/>
                <w:szCs w:val="28"/>
              </w:rPr>
              <w:t xml:space="preserve"> муниципального округа</w:t>
            </w:r>
          </w:p>
        </w:tc>
      </w:tr>
      <w:tr w:rsidR="00FF4876" w:rsidRPr="00FF4876" w:rsidTr="00FF4876">
        <w:trPr>
          <w:trHeight w:val="375"/>
        </w:trPr>
        <w:tc>
          <w:tcPr>
            <w:tcW w:w="10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76" w:rsidRPr="00FF4876" w:rsidRDefault="00FF4876" w:rsidP="00FF487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F4876">
              <w:rPr>
                <w:b/>
                <w:bCs/>
                <w:sz w:val="28"/>
                <w:szCs w:val="28"/>
              </w:rPr>
              <w:t>Чертаново</w:t>
            </w:r>
            <w:proofErr w:type="spellEnd"/>
            <w:r w:rsidRPr="00FF4876">
              <w:rPr>
                <w:b/>
                <w:bCs/>
                <w:sz w:val="28"/>
                <w:szCs w:val="28"/>
              </w:rPr>
              <w:t xml:space="preserve"> Центральное </w:t>
            </w:r>
          </w:p>
        </w:tc>
      </w:tr>
      <w:tr w:rsidR="00FF4876" w:rsidRPr="00FF4876" w:rsidTr="00FF4876">
        <w:trPr>
          <w:trHeight w:val="375"/>
        </w:trPr>
        <w:tc>
          <w:tcPr>
            <w:tcW w:w="10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jc w:val="center"/>
              <w:rPr>
                <w:b/>
                <w:bCs/>
                <w:sz w:val="28"/>
                <w:szCs w:val="28"/>
              </w:rPr>
            </w:pPr>
            <w:r w:rsidRPr="00FF4876">
              <w:rPr>
                <w:b/>
                <w:bCs/>
                <w:sz w:val="28"/>
                <w:szCs w:val="28"/>
              </w:rPr>
              <w:t>по разделам функциональной классификации</w:t>
            </w:r>
          </w:p>
        </w:tc>
      </w:tr>
      <w:tr w:rsidR="00FF4876" w:rsidRPr="00FF4876" w:rsidTr="00FF4876">
        <w:trPr>
          <w:trHeight w:val="375"/>
        </w:trPr>
        <w:tc>
          <w:tcPr>
            <w:tcW w:w="10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876" w:rsidRPr="00FF4876" w:rsidRDefault="00FF4876" w:rsidP="00FF4876">
            <w:pPr>
              <w:jc w:val="center"/>
              <w:rPr>
                <w:b/>
                <w:bCs/>
                <w:sz w:val="28"/>
                <w:szCs w:val="28"/>
              </w:rPr>
            </w:pPr>
            <w:r w:rsidRPr="00FF4876">
              <w:rPr>
                <w:b/>
                <w:bCs/>
                <w:sz w:val="28"/>
                <w:szCs w:val="28"/>
              </w:rPr>
              <w:t xml:space="preserve">на 2015 год и плановый период 2016 и 2017 годов </w:t>
            </w:r>
          </w:p>
        </w:tc>
      </w:tr>
      <w:tr w:rsidR="00FF4876" w:rsidRPr="00FF4876" w:rsidTr="00FF4876">
        <w:trPr>
          <w:trHeight w:val="330"/>
        </w:trPr>
        <w:tc>
          <w:tcPr>
            <w:tcW w:w="1029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jc w:val="right"/>
            </w:pPr>
            <w:r w:rsidRPr="00FF4876">
              <w:t>(тыс. рублей)</w:t>
            </w:r>
          </w:p>
        </w:tc>
      </w:tr>
      <w:tr w:rsidR="00FF4876" w:rsidRPr="00FF4876" w:rsidTr="00FF4876">
        <w:trPr>
          <w:trHeight w:val="315"/>
        </w:trPr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4876" w:rsidRPr="00FF4876" w:rsidRDefault="00FF4876" w:rsidP="00FF4876">
            <w:pPr>
              <w:jc w:val="center"/>
            </w:pPr>
            <w:r w:rsidRPr="00FF4876">
              <w:t>Коды БК</w:t>
            </w:r>
          </w:p>
        </w:tc>
        <w:tc>
          <w:tcPr>
            <w:tcW w:w="4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F4876" w:rsidRPr="00FF4876" w:rsidRDefault="00FF4876" w:rsidP="00FF4876">
            <w:pPr>
              <w:jc w:val="center"/>
            </w:pPr>
            <w:r w:rsidRPr="00FF4876">
              <w:t>Наименование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76" w:rsidRPr="00FF4876" w:rsidRDefault="00FF4876" w:rsidP="00FF4876">
            <w:pPr>
              <w:jc w:val="center"/>
            </w:pPr>
            <w:r w:rsidRPr="00FF4876">
              <w:t>2015 год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76" w:rsidRPr="00FF4876" w:rsidRDefault="00FF4876" w:rsidP="00FF4876">
            <w:pPr>
              <w:jc w:val="center"/>
            </w:pPr>
            <w:r w:rsidRPr="00FF4876">
              <w:t>Плановый период</w:t>
            </w:r>
          </w:p>
        </w:tc>
      </w:tr>
      <w:tr w:rsidR="00FF4876" w:rsidRPr="00FF4876" w:rsidTr="00FF4876">
        <w:trPr>
          <w:trHeight w:val="7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4876" w:rsidRPr="00FF4876" w:rsidRDefault="00FF4876" w:rsidP="00FF4876">
            <w:pPr>
              <w:jc w:val="center"/>
            </w:pPr>
            <w:r w:rsidRPr="00FF4876">
              <w:t>ра</w:t>
            </w:r>
            <w:proofErr w:type="gramStart"/>
            <w:r w:rsidRPr="00FF4876">
              <w:t>з-</w:t>
            </w:r>
            <w:proofErr w:type="gramEnd"/>
            <w:r w:rsidRPr="00FF4876">
              <w:t xml:space="preserve"> дел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4876" w:rsidRPr="00FF4876" w:rsidRDefault="00FF4876" w:rsidP="00FF4876">
            <w:pPr>
              <w:jc w:val="center"/>
              <w:rPr>
                <w:sz w:val="20"/>
                <w:szCs w:val="20"/>
              </w:rPr>
            </w:pPr>
            <w:r w:rsidRPr="00FF4876">
              <w:rPr>
                <w:sz w:val="20"/>
                <w:szCs w:val="20"/>
              </w:rPr>
              <w:t>по</w:t>
            </w:r>
            <w:proofErr w:type="gramStart"/>
            <w:r w:rsidRPr="00FF4876">
              <w:rPr>
                <w:sz w:val="20"/>
                <w:szCs w:val="20"/>
              </w:rPr>
              <w:t>д-</w:t>
            </w:r>
            <w:proofErr w:type="gramEnd"/>
            <w:r w:rsidRPr="00FF4876">
              <w:rPr>
                <w:sz w:val="20"/>
                <w:szCs w:val="20"/>
              </w:rPr>
              <w:t xml:space="preserve"> раз- дел</w:t>
            </w:r>
          </w:p>
        </w:tc>
        <w:tc>
          <w:tcPr>
            <w:tcW w:w="4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876" w:rsidRPr="00FF4876" w:rsidRDefault="00FF4876" w:rsidP="00FF4876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876" w:rsidRPr="00FF4876" w:rsidRDefault="00FF4876" w:rsidP="00FF4876"/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4876" w:rsidRPr="00FF4876" w:rsidRDefault="00FF4876" w:rsidP="00FF4876">
            <w:pPr>
              <w:jc w:val="center"/>
            </w:pPr>
            <w:r w:rsidRPr="00FF4876">
              <w:t>2016 год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876" w:rsidRPr="00FF4876" w:rsidRDefault="00FF4876" w:rsidP="00FF4876">
            <w:pPr>
              <w:jc w:val="center"/>
            </w:pPr>
            <w:r w:rsidRPr="00FF4876">
              <w:t>2017 год</w:t>
            </w:r>
          </w:p>
        </w:tc>
      </w:tr>
      <w:tr w:rsidR="00FF4876" w:rsidRPr="00FF4876" w:rsidTr="00FF4876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jc w:val="center"/>
              <w:rPr>
                <w:b/>
                <w:bCs/>
              </w:rPr>
            </w:pPr>
            <w:r w:rsidRPr="00FF487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jc w:val="center"/>
              <w:rPr>
                <w:b/>
                <w:bCs/>
              </w:rPr>
            </w:pPr>
            <w:r w:rsidRPr="00FF4876">
              <w:rPr>
                <w:b/>
                <w:bCs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4876" w:rsidRPr="00FF4876" w:rsidRDefault="00FF4876" w:rsidP="00FF4876">
            <w:pPr>
              <w:rPr>
                <w:b/>
                <w:bCs/>
              </w:rPr>
            </w:pPr>
            <w:r w:rsidRPr="00FF487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rPr>
                <w:b/>
                <w:bCs/>
              </w:rPr>
            </w:pPr>
            <w:r w:rsidRPr="00FF4876">
              <w:rPr>
                <w:b/>
                <w:bCs/>
              </w:rPr>
              <w:t xml:space="preserve">    12 709,5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rPr>
                <w:b/>
                <w:bCs/>
              </w:rPr>
            </w:pPr>
            <w:r w:rsidRPr="00FF4876">
              <w:rPr>
                <w:b/>
                <w:bCs/>
              </w:rPr>
              <w:t xml:space="preserve">   11 273,2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rPr>
                <w:b/>
                <w:bCs/>
              </w:rPr>
            </w:pPr>
            <w:r w:rsidRPr="00FF4876">
              <w:rPr>
                <w:b/>
                <w:bCs/>
              </w:rPr>
              <w:t xml:space="preserve">    14 839,7   </w:t>
            </w:r>
          </w:p>
        </w:tc>
      </w:tr>
      <w:tr w:rsidR="00FF4876" w:rsidRPr="00FF4876" w:rsidTr="00FF4876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876" w:rsidRPr="00FF4876" w:rsidRDefault="00FF4876" w:rsidP="00FF4876">
            <w:pPr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jc w:val="center"/>
              <w:rPr>
                <w:b/>
                <w:bCs/>
              </w:rPr>
            </w:pPr>
            <w:r w:rsidRPr="00FF4876">
              <w:rPr>
                <w:b/>
                <w:bCs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4876" w:rsidRPr="00FF4876" w:rsidRDefault="00FF4876" w:rsidP="00FF4876">
            <w:r w:rsidRPr="00FF4876">
              <w:t>в т.ч.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r w:rsidRPr="00FF4876"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r w:rsidRPr="00FF4876"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r w:rsidRPr="00FF4876">
              <w:t> </w:t>
            </w:r>
          </w:p>
        </w:tc>
      </w:tr>
      <w:tr w:rsidR="00FF4876" w:rsidRPr="00FF4876" w:rsidTr="00FF4876">
        <w:trPr>
          <w:trHeight w:val="94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876" w:rsidRPr="00FF4876" w:rsidRDefault="00FF4876" w:rsidP="00FF4876">
            <w:pPr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jc w:val="center"/>
              <w:rPr>
                <w:b/>
                <w:bCs/>
              </w:rPr>
            </w:pPr>
            <w:r w:rsidRPr="00FF4876">
              <w:rPr>
                <w:b/>
                <w:bCs/>
              </w:rPr>
              <w:t>03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4876" w:rsidRPr="00FF4876" w:rsidRDefault="00FF4876" w:rsidP="00FF4876">
            <w:r w:rsidRPr="00FF4876"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r w:rsidRPr="00FF4876">
              <w:t xml:space="preserve">      2 858,4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r w:rsidRPr="00FF4876">
              <w:t xml:space="preserve">        218,4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r w:rsidRPr="00FF4876">
              <w:t xml:space="preserve">         218,4   </w:t>
            </w:r>
          </w:p>
        </w:tc>
      </w:tr>
      <w:tr w:rsidR="00FF4876" w:rsidRPr="00FF4876" w:rsidTr="00FF4876">
        <w:trPr>
          <w:trHeight w:val="94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876" w:rsidRPr="00FF4876" w:rsidRDefault="00FF4876" w:rsidP="00FF4876">
            <w:pPr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jc w:val="center"/>
              <w:rPr>
                <w:b/>
                <w:bCs/>
              </w:rPr>
            </w:pPr>
            <w:r w:rsidRPr="00FF4876">
              <w:rPr>
                <w:b/>
                <w:bCs/>
              </w:rPr>
              <w:t>04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4876" w:rsidRPr="00FF4876" w:rsidRDefault="00FF4876" w:rsidP="00FF4876">
            <w:r w:rsidRPr="00FF4876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r w:rsidRPr="00FF4876">
              <w:t xml:space="preserve">      9 571,8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r w:rsidRPr="00FF4876">
              <w:t xml:space="preserve">   10 769,3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r w:rsidRPr="00FF4876">
              <w:t xml:space="preserve">    10 769,3   </w:t>
            </w:r>
          </w:p>
        </w:tc>
      </w:tr>
      <w:tr w:rsidR="00FF4876" w:rsidRPr="00FF4876" w:rsidTr="00FF4876">
        <w:trPr>
          <w:trHeight w:val="48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876" w:rsidRPr="00FF4876" w:rsidRDefault="00FF4876" w:rsidP="00FF4876">
            <w:pPr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jc w:val="center"/>
              <w:rPr>
                <w:b/>
                <w:bCs/>
              </w:rPr>
            </w:pPr>
            <w:r w:rsidRPr="00FF4876">
              <w:rPr>
                <w:b/>
                <w:bCs/>
              </w:rPr>
              <w:t>07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4876" w:rsidRPr="00FF4876" w:rsidRDefault="00FF4876" w:rsidP="00FF4876">
            <w:r w:rsidRPr="00FF4876">
              <w:t>Обеспечение проведения выборов и референдумов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r w:rsidRPr="00FF4876">
              <w:t xml:space="preserve">                -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r w:rsidRPr="00FF4876">
              <w:t xml:space="preserve">               -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r w:rsidRPr="00FF4876">
              <w:t xml:space="preserve">      3 566,5   </w:t>
            </w:r>
          </w:p>
        </w:tc>
      </w:tr>
      <w:tr w:rsidR="00FF4876" w:rsidRPr="00FF4876" w:rsidTr="00FF4876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876" w:rsidRPr="00FF4876" w:rsidRDefault="00FF4876" w:rsidP="00FF4876">
            <w:pPr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jc w:val="center"/>
              <w:rPr>
                <w:b/>
                <w:bCs/>
              </w:rPr>
            </w:pPr>
            <w:r w:rsidRPr="00FF4876">
              <w:rPr>
                <w:b/>
                <w:bCs/>
              </w:rPr>
              <w:t>11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4876" w:rsidRPr="00FF4876" w:rsidRDefault="00FF4876" w:rsidP="00FF4876">
            <w:proofErr w:type="gramStart"/>
            <w:r w:rsidRPr="00FF4876">
              <w:t>Резервный</w:t>
            </w:r>
            <w:proofErr w:type="gramEnd"/>
            <w:r w:rsidRPr="00FF4876">
              <w:t xml:space="preserve"> фонды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r w:rsidRPr="00FF4876">
              <w:t xml:space="preserve">           50,0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r w:rsidRPr="00FF4876">
              <w:t xml:space="preserve">          50,0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r w:rsidRPr="00FF4876">
              <w:t xml:space="preserve">           50,0   </w:t>
            </w:r>
          </w:p>
        </w:tc>
      </w:tr>
      <w:tr w:rsidR="00FF4876" w:rsidRPr="00FF4876" w:rsidTr="00FF4876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876" w:rsidRPr="00FF4876" w:rsidRDefault="00FF4876" w:rsidP="00FF4876">
            <w:pPr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jc w:val="center"/>
              <w:rPr>
                <w:b/>
                <w:bCs/>
              </w:rPr>
            </w:pPr>
            <w:r w:rsidRPr="00FF4876">
              <w:rPr>
                <w:b/>
                <w:bCs/>
              </w:rPr>
              <w:t>13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4876" w:rsidRPr="00FF4876" w:rsidRDefault="00FF4876" w:rsidP="00FF4876">
            <w:r w:rsidRPr="00FF4876"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r w:rsidRPr="00FF4876">
              <w:t xml:space="preserve">         229,3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r w:rsidRPr="00FF4876">
              <w:t xml:space="preserve">        235,5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r w:rsidRPr="00FF4876">
              <w:t xml:space="preserve">         235,5   </w:t>
            </w:r>
          </w:p>
        </w:tc>
      </w:tr>
      <w:tr w:rsidR="00FF4876" w:rsidRPr="00FF4876" w:rsidTr="00FF4876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jc w:val="center"/>
              <w:rPr>
                <w:b/>
                <w:bCs/>
              </w:rPr>
            </w:pPr>
            <w:r w:rsidRPr="00FF4876">
              <w:rPr>
                <w:b/>
                <w:bCs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jc w:val="center"/>
              <w:rPr>
                <w:b/>
                <w:bCs/>
              </w:rPr>
            </w:pPr>
            <w:r w:rsidRPr="00FF4876">
              <w:rPr>
                <w:b/>
                <w:bCs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4876" w:rsidRPr="00FF4876" w:rsidRDefault="00FF4876" w:rsidP="00FF4876">
            <w:pPr>
              <w:rPr>
                <w:b/>
                <w:bCs/>
              </w:rPr>
            </w:pPr>
            <w:r w:rsidRPr="00FF4876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rPr>
                <w:b/>
                <w:bCs/>
              </w:rPr>
            </w:pPr>
            <w:r w:rsidRPr="00FF4876">
              <w:rPr>
                <w:b/>
                <w:bCs/>
              </w:rPr>
              <w:t xml:space="preserve">      3 829,1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rPr>
                <w:b/>
                <w:bCs/>
              </w:rPr>
            </w:pPr>
            <w:r w:rsidRPr="00FF4876">
              <w:rPr>
                <w:b/>
                <w:bCs/>
              </w:rPr>
              <w:t xml:space="preserve">     2 558,1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rPr>
                <w:b/>
                <w:bCs/>
              </w:rPr>
            </w:pPr>
            <w:r w:rsidRPr="00FF4876">
              <w:rPr>
                <w:b/>
                <w:bCs/>
              </w:rPr>
              <w:t xml:space="preserve">      2 559,6   </w:t>
            </w:r>
          </w:p>
        </w:tc>
      </w:tr>
      <w:tr w:rsidR="00FF4876" w:rsidRPr="00FF4876" w:rsidTr="00FF4876">
        <w:trPr>
          <w:trHeight w:val="63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876" w:rsidRPr="00FF4876" w:rsidRDefault="00FF4876" w:rsidP="00FF4876">
            <w:pPr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jc w:val="center"/>
              <w:rPr>
                <w:b/>
                <w:bCs/>
              </w:rPr>
            </w:pPr>
            <w:r w:rsidRPr="00FF4876">
              <w:rPr>
                <w:b/>
                <w:bCs/>
              </w:rPr>
              <w:t>04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4876" w:rsidRPr="00FF4876" w:rsidRDefault="00FF4876" w:rsidP="00FF4876">
            <w:r w:rsidRPr="00FF4876"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r w:rsidRPr="00FF4876">
              <w:t xml:space="preserve">      3 829,1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r w:rsidRPr="00FF4876">
              <w:t xml:space="preserve">     2 558,1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r w:rsidRPr="00FF4876">
              <w:t xml:space="preserve">      2 559,6   </w:t>
            </w:r>
          </w:p>
        </w:tc>
      </w:tr>
      <w:tr w:rsidR="00FF4876" w:rsidRPr="00FF4876" w:rsidTr="00FF4876">
        <w:trPr>
          <w:trHeight w:val="46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jc w:val="center"/>
              <w:rPr>
                <w:b/>
                <w:bCs/>
              </w:rPr>
            </w:pPr>
            <w:r w:rsidRPr="00FF4876">
              <w:rPr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jc w:val="center"/>
              <w:rPr>
                <w:b/>
                <w:bCs/>
              </w:rPr>
            </w:pPr>
            <w:r w:rsidRPr="00FF4876">
              <w:rPr>
                <w:b/>
                <w:bCs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876" w:rsidRPr="00FF4876" w:rsidRDefault="00FF4876" w:rsidP="00FF4876">
            <w:pPr>
              <w:rPr>
                <w:b/>
                <w:bCs/>
              </w:rPr>
            </w:pPr>
            <w:r w:rsidRPr="00FF4876">
              <w:rPr>
                <w:b/>
                <w:bCs/>
              </w:rPr>
              <w:t>Социальная политика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rPr>
                <w:b/>
                <w:bCs/>
              </w:rPr>
            </w:pPr>
            <w:r w:rsidRPr="00FF4876">
              <w:rPr>
                <w:b/>
                <w:bCs/>
              </w:rPr>
              <w:t xml:space="preserve">         827,9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rPr>
                <w:b/>
                <w:bCs/>
              </w:rPr>
            </w:pPr>
            <w:r w:rsidRPr="00FF4876">
              <w:rPr>
                <w:b/>
                <w:bCs/>
              </w:rPr>
              <w:t xml:space="preserve">        830,4 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rPr>
                <w:b/>
                <w:bCs/>
              </w:rPr>
            </w:pPr>
            <w:r w:rsidRPr="00FF4876">
              <w:rPr>
                <w:b/>
                <w:bCs/>
              </w:rPr>
              <w:t xml:space="preserve">         830,4   </w:t>
            </w:r>
          </w:p>
        </w:tc>
      </w:tr>
      <w:tr w:rsidR="00FF4876" w:rsidRPr="00FF4876" w:rsidTr="00FF4876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876" w:rsidRPr="00FF4876" w:rsidRDefault="00FF4876" w:rsidP="00FF4876">
            <w:pPr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jc w:val="center"/>
              <w:rPr>
                <w:b/>
                <w:bCs/>
              </w:rPr>
            </w:pPr>
            <w:r w:rsidRPr="00FF4876">
              <w:rPr>
                <w:b/>
                <w:bCs/>
              </w:rPr>
              <w:t>01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876" w:rsidRPr="00FF4876" w:rsidRDefault="00FF4876" w:rsidP="00FF4876">
            <w:r w:rsidRPr="00FF4876">
              <w:t>Пенсионное обеспечение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r w:rsidRPr="00FF4876">
              <w:t xml:space="preserve">         360,0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r w:rsidRPr="00FF4876">
              <w:t xml:space="preserve">        362,5 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r w:rsidRPr="00FF4876">
              <w:t xml:space="preserve">         362,5   </w:t>
            </w:r>
          </w:p>
        </w:tc>
      </w:tr>
      <w:tr w:rsidR="00FF4876" w:rsidRPr="00FF4876" w:rsidTr="00FF4876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876" w:rsidRPr="00FF4876" w:rsidRDefault="00FF4876" w:rsidP="00FF4876">
            <w:pPr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jc w:val="center"/>
              <w:rPr>
                <w:b/>
                <w:bCs/>
              </w:rPr>
            </w:pPr>
            <w:r w:rsidRPr="00FF4876">
              <w:rPr>
                <w:b/>
                <w:bCs/>
              </w:rPr>
              <w:t>06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876" w:rsidRPr="00FF4876" w:rsidRDefault="00FF4876" w:rsidP="00FF4876">
            <w:r w:rsidRPr="00FF4876">
              <w:t>Другие вопросы в области социальной политики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r w:rsidRPr="00FF4876">
              <w:t xml:space="preserve">         467,9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r w:rsidRPr="00FF4876">
              <w:t xml:space="preserve">        467,9 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r w:rsidRPr="00FF4876">
              <w:t xml:space="preserve">         467,9   </w:t>
            </w:r>
          </w:p>
        </w:tc>
      </w:tr>
      <w:tr w:rsidR="00FF4876" w:rsidRPr="00FF4876" w:rsidTr="00FF4876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jc w:val="center"/>
              <w:rPr>
                <w:b/>
                <w:bCs/>
              </w:rPr>
            </w:pPr>
            <w:r w:rsidRPr="00FF4876">
              <w:rPr>
                <w:b/>
                <w:bCs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jc w:val="center"/>
              <w:rPr>
                <w:b/>
                <w:bCs/>
              </w:rPr>
            </w:pPr>
            <w:r w:rsidRPr="00FF4876">
              <w:rPr>
                <w:b/>
                <w:bCs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876" w:rsidRPr="00FF4876" w:rsidRDefault="00FF4876" w:rsidP="00FF4876">
            <w:pPr>
              <w:rPr>
                <w:b/>
                <w:bCs/>
              </w:rPr>
            </w:pPr>
            <w:r w:rsidRPr="00FF4876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rPr>
                <w:b/>
                <w:bCs/>
              </w:rPr>
            </w:pPr>
            <w:r w:rsidRPr="00FF4876">
              <w:rPr>
                <w:b/>
                <w:bCs/>
              </w:rPr>
              <w:t xml:space="preserve">      1 250,0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rPr>
                <w:b/>
                <w:bCs/>
              </w:rPr>
            </w:pPr>
            <w:r w:rsidRPr="00FF4876">
              <w:rPr>
                <w:b/>
                <w:bCs/>
              </w:rPr>
              <w:t xml:space="preserve">     1 027,7 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rPr>
                <w:b/>
                <w:bCs/>
              </w:rPr>
            </w:pPr>
            <w:r w:rsidRPr="00FF4876">
              <w:rPr>
                <w:b/>
                <w:bCs/>
              </w:rPr>
              <w:t xml:space="preserve">         447,0   </w:t>
            </w:r>
          </w:p>
        </w:tc>
      </w:tr>
      <w:tr w:rsidR="00FF4876" w:rsidRPr="00FF4876" w:rsidTr="00FF4876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jc w:val="center"/>
            </w:pPr>
            <w:r w:rsidRPr="00FF4876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jc w:val="center"/>
              <w:rPr>
                <w:b/>
                <w:bCs/>
              </w:rPr>
            </w:pPr>
            <w:r w:rsidRPr="00FF4876">
              <w:rPr>
                <w:b/>
                <w:bCs/>
              </w:rPr>
              <w:t>02</w:t>
            </w: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876" w:rsidRPr="00FF4876" w:rsidRDefault="00FF4876" w:rsidP="00FF4876">
            <w:r w:rsidRPr="00FF4876">
              <w:t xml:space="preserve">Периодическая печать и </w:t>
            </w:r>
            <w:proofErr w:type="spellStart"/>
            <w:r w:rsidRPr="00FF4876">
              <w:t>издательатва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r w:rsidRPr="00FF4876">
              <w:t xml:space="preserve">         150,0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r w:rsidRPr="00FF4876">
              <w:t xml:space="preserve">        873,7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r w:rsidRPr="00FF4876">
              <w:t xml:space="preserve">         293,0   </w:t>
            </w:r>
          </w:p>
        </w:tc>
      </w:tr>
      <w:tr w:rsidR="00FF4876" w:rsidRPr="00FF4876" w:rsidTr="00FF4876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jc w:val="center"/>
            </w:pPr>
            <w:r w:rsidRPr="00FF4876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jc w:val="center"/>
              <w:rPr>
                <w:b/>
                <w:bCs/>
              </w:rPr>
            </w:pPr>
            <w:r w:rsidRPr="00FF4876">
              <w:rPr>
                <w:b/>
                <w:bCs/>
              </w:rPr>
              <w:t>04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876" w:rsidRPr="00FF4876" w:rsidRDefault="00FF4876" w:rsidP="00FF4876">
            <w:r w:rsidRPr="00FF4876">
              <w:t>Другие вопросы в области средств массовой информации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r w:rsidRPr="00FF4876">
              <w:t xml:space="preserve">      1 100,0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r w:rsidRPr="00FF4876">
              <w:t xml:space="preserve">        154,0 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r w:rsidRPr="00FF4876">
              <w:t xml:space="preserve">         154,0   </w:t>
            </w:r>
          </w:p>
        </w:tc>
      </w:tr>
      <w:tr w:rsidR="00FF4876" w:rsidRPr="00FF4876" w:rsidTr="00FF4876">
        <w:trPr>
          <w:trHeight w:val="330"/>
        </w:trPr>
        <w:tc>
          <w:tcPr>
            <w:tcW w:w="6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jc w:val="center"/>
              <w:rPr>
                <w:b/>
                <w:bCs/>
              </w:rPr>
            </w:pPr>
            <w:r w:rsidRPr="00FF4876">
              <w:rPr>
                <w:b/>
                <w:bCs/>
              </w:rPr>
              <w:t xml:space="preserve">                ИТОГО  РАСХОДОВ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rPr>
                <w:b/>
                <w:bCs/>
              </w:rPr>
            </w:pPr>
            <w:r w:rsidRPr="00FF4876">
              <w:rPr>
                <w:b/>
                <w:bCs/>
              </w:rPr>
              <w:t xml:space="preserve">    18 616,5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rPr>
                <w:b/>
                <w:bCs/>
              </w:rPr>
            </w:pPr>
            <w:r w:rsidRPr="00FF4876">
              <w:rPr>
                <w:b/>
                <w:bCs/>
              </w:rPr>
              <w:t xml:space="preserve">   15 689,4   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4876" w:rsidRPr="00FF4876" w:rsidRDefault="00FF4876" w:rsidP="00FF4876">
            <w:pPr>
              <w:rPr>
                <w:b/>
                <w:bCs/>
              </w:rPr>
            </w:pPr>
            <w:r w:rsidRPr="00FF4876">
              <w:rPr>
                <w:b/>
                <w:bCs/>
              </w:rPr>
              <w:t xml:space="preserve">    18 676,7   </w:t>
            </w:r>
          </w:p>
        </w:tc>
      </w:tr>
      <w:tr w:rsidR="00FF4876" w:rsidRPr="00FF4876" w:rsidTr="00FF487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4876" w:rsidRPr="00FF4876" w:rsidRDefault="00FF4876" w:rsidP="00FF4876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4876" w:rsidRPr="00FF4876" w:rsidRDefault="00FF4876" w:rsidP="00FF4876"/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4876" w:rsidRPr="00FF4876" w:rsidRDefault="00FF4876" w:rsidP="00FF4876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4876" w:rsidRPr="00FF4876" w:rsidRDefault="00FF4876" w:rsidP="00FF4876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4876" w:rsidRPr="00FF4876" w:rsidRDefault="00FF4876" w:rsidP="00FF4876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4876" w:rsidRPr="00FF4876" w:rsidRDefault="00FF4876" w:rsidP="00FF4876"/>
        </w:tc>
      </w:tr>
      <w:tr w:rsidR="00FF4876" w:rsidRPr="00FF4876" w:rsidTr="00FF487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4876" w:rsidRPr="00FF4876" w:rsidRDefault="00FF4876" w:rsidP="00FF4876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4876" w:rsidRPr="00FF4876" w:rsidRDefault="00FF4876" w:rsidP="00FF4876"/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4876" w:rsidRPr="00FF4876" w:rsidRDefault="00FF4876" w:rsidP="00FF4876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4876" w:rsidRPr="00FF4876" w:rsidRDefault="00FF4876" w:rsidP="00FF4876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4876" w:rsidRPr="00FF4876" w:rsidRDefault="00FF4876" w:rsidP="00FF4876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4876" w:rsidRPr="00FF4876" w:rsidRDefault="00FF4876" w:rsidP="00FF4876"/>
        </w:tc>
      </w:tr>
    </w:tbl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3415"/>
        <w:gridCol w:w="700"/>
        <w:gridCol w:w="885"/>
        <w:gridCol w:w="1100"/>
        <w:gridCol w:w="1145"/>
        <w:gridCol w:w="1402"/>
        <w:gridCol w:w="1276"/>
        <w:gridCol w:w="992"/>
      </w:tblGrid>
      <w:tr w:rsidR="00D43312" w:rsidRPr="00D43312" w:rsidTr="00D43312">
        <w:trPr>
          <w:trHeight w:val="315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right"/>
              <w:rPr>
                <w:i/>
                <w:iCs/>
              </w:rPr>
            </w:pPr>
            <w:bookmarkStart w:id="2" w:name="RANGE!A1:H187"/>
            <w:r w:rsidRPr="00D43312">
              <w:rPr>
                <w:i/>
                <w:iCs/>
              </w:rPr>
              <w:t>Приложение 3</w:t>
            </w:r>
            <w:bookmarkEnd w:id="2"/>
          </w:p>
        </w:tc>
      </w:tr>
      <w:tr w:rsidR="00D43312" w:rsidRPr="00D43312" w:rsidTr="00D43312">
        <w:trPr>
          <w:trHeight w:val="315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right"/>
              <w:rPr>
                <w:i/>
                <w:iCs/>
              </w:rPr>
            </w:pPr>
            <w:r w:rsidRPr="00D43312">
              <w:rPr>
                <w:i/>
                <w:iCs/>
              </w:rPr>
              <w:t>к решению Совета депутатов</w:t>
            </w:r>
          </w:p>
        </w:tc>
      </w:tr>
      <w:tr w:rsidR="00D43312" w:rsidRPr="00D43312" w:rsidTr="00D43312">
        <w:trPr>
          <w:trHeight w:val="315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right"/>
              <w:rPr>
                <w:i/>
                <w:iCs/>
              </w:rPr>
            </w:pPr>
            <w:r w:rsidRPr="00D43312">
              <w:rPr>
                <w:i/>
                <w:iCs/>
              </w:rPr>
              <w:t xml:space="preserve">                                                                                           муниципального округа </w:t>
            </w:r>
          </w:p>
        </w:tc>
      </w:tr>
      <w:tr w:rsidR="00D43312" w:rsidRPr="00D43312" w:rsidTr="00D43312">
        <w:trPr>
          <w:trHeight w:val="315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right"/>
              <w:rPr>
                <w:i/>
                <w:iCs/>
              </w:rPr>
            </w:pPr>
            <w:r w:rsidRPr="00D43312">
              <w:rPr>
                <w:i/>
                <w:iCs/>
              </w:rPr>
              <w:t xml:space="preserve">                                                                                  </w:t>
            </w:r>
            <w:proofErr w:type="spellStart"/>
            <w:r w:rsidRPr="00D43312">
              <w:rPr>
                <w:i/>
                <w:iCs/>
              </w:rPr>
              <w:t>Чертаново</w:t>
            </w:r>
            <w:proofErr w:type="spellEnd"/>
            <w:r w:rsidRPr="00D43312">
              <w:rPr>
                <w:i/>
                <w:iCs/>
              </w:rPr>
              <w:t xml:space="preserve">  Центральное </w:t>
            </w:r>
          </w:p>
        </w:tc>
      </w:tr>
      <w:tr w:rsidR="00D43312" w:rsidRPr="00D43312" w:rsidTr="00D43312">
        <w:trPr>
          <w:trHeight w:val="315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right"/>
              <w:rPr>
                <w:i/>
                <w:iCs/>
              </w:rPr>
            </w:pPr>
            <w:r w:rsidRPr="00D43312">
              <w:rPr>
                <w:i/>
                <w:iCs/>
              </w:rPr>
              <w:t xml:space="preserve">                                                         от "30" апреля 2015 г.  </w:t>
            </w:r>
          </w:p>
        </w:tc>
      </w:tr>
      <w:tr w:rsidR="00D43312" w:rsidRPr="00D43312" w:rsidTr="00D43312">
        <w:trPr>
          <w:trHeight w:val="315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right"/>
              <w:rPr>
                <w:i/>
                <w:iCs/>
              </w:rPr>
            </w:pPr>
            <w:r w:rsidRPr="00D43312">
              <w:rPr>
                <w:i/>
                <w:iCs/>
              </w:rPr>
              <w:t xml:space="preserve">№  01-03-37  </w:t>
            </w:r>
          </w:p>
        </w:tc>
      </w:tr>
      <w:tr w:rsidR="00D43312" w:rsidRPr="00D43312" w:rsidTr="00D43312">
        <w:trPr>
          <w:trHeight w:val="330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right"/>
              <w:rPr>
                <w:i/>
                <w:iCs/>
              </w:rPr>
            </w:pPr>
          </w:p>
        </w:tc>
      </w:tr>
      <w:tr w:rsidR="00D43312" w:rsidRPr="00D43312" w:rsidTr="00D43312">
        <w:trPr>
          <w:trHeight w:val="33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right"/>
              <w:rPr>
                <w:i/>
                <w:i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right"/>
              <w:rPr>
                <w:i/>
                <w:iCs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right"/>
              <w:rPr>
                <w:i/>
                <w:i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right"/>
              <w:rPr>
                <w:i/>
                <w:iCs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right"/>
              <w:rPr>
                <w:i/>
                <w:iCs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right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right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right"/>
              <w:rPr>
                <w:i/>
                <w:iCs/>
              </w:rPr>
            </w:pPr>
          </w:p>
        </w:tc>
      </w:tr>
      <w:tr w:rsidR="00D43312" w:rsidRPr="00D43312" w:rsidTr="00D43312">
        <w:trPr>
          <w:trHeight w:val="375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  <w:sz w:val="28"/>
                <w:szCs w:val="28"/>
              </w:rPr>
            </w:pPr>
            <w:r w:rsidRPr="00D43312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</w:p>
        </w:tc>
      </w:tr>
      <w:tr w:rsidR="00D43312" w:rsidRPr="00D43312" w:rsidTr="00D43312">
        <w:trPr>
          <w:trHeight w:val="375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  <w:sz w:val="28"/>
                <w:szCs w:val="28"/>
              </w:rPr>
            </w:pPr>
            <w:r w:rsidRPr="00D43312">
              <w:rPr>
                <w:b/>
                <w:bCs/>
                <w:sz w:val="28"/>
                <w:szCs w:val="28"/>
              </w:rPr>
              <w:t>муниципального округа</w:t>
            </w:r>
          </w:p>
        </w:tc>
      </w:tr>
      <w:tr w:rsidR="00D43312" w:rsidRPr="00D43312" w:rsidTr="00D43312">
        <w:trPr>
          <w:trHeight w:val="375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43312">
              <w:rPr>
                <w:b/>
                <w:bCs/>
                <w:sz w:val="28"/>
                <w:szCs w:val="28"/>
              </w:rPr>
              <w:t>Чертаново</w:t>
            </w:r>
            <w:proofErr w:type="spellEnd"/>
            <w:r w:rsidRPr="00D43312">
              <w:rPr>
                <w:b/>
                <w:bCs/>
                <w:sz w:val="28"/>
                <w:szCs w:val="28"/>
              </w:rPr>
              <w:t xml:space="preserve"> Центральное </w:t>
            </w:r>
          </w:p>
        </w:tc>
      </w:tr>
      <w:tr w:rsidR="00D43312" w:rsidRPr="00D43312" w:rsidTr="00D43312">
        <w:trPr>
          <w:trHeight w:val="375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  <w:sz w:val="28"/>
                <w:szCs w:val="28"/>
              </w:rPr>
            </w:pPr>
            <w:r w:rsidRPr="00D43312">
              <w:rPr>
                <w:b/>
                <w:bCs/>
                <w:sz w:val="28"/>
                <w:szCs w:val="28"/>
              </w:rPr>
              <w:t>на 2015 год  и плановый период 2016 и 2017 годов</w:t>
            </w:r>
          </w:p>
        </w:tc>
      </w:tr>
      <w:tr w:rsidR="00D43312" w:rsidRPr="00D43312" w:rsidTr="00D43312">
        <w:trPr>
          <w:trHeight w:val="315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312" w:rsidRPr="00D43312" w:rsidRDefault="00D43312" w:rsidP="00D43312">
            <w:r w:rsidRPr="00D43312">
              <w:t xml:space="preserve"> </w:t>
            </w:r>
          </w:p>
        </w:tc>
      </w:tr>
      <w:tr w:rsidR="00D43312" w:rsidRPr="00D43312" w:rsidTr="00D43312">
        <w:trPr>
          <w:trHeight w:val="330"/>
        </w:trPr>
        <w:tc>
          <w:tcPr>
            <w:tcW w:w="1091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3312" w:rsidRPr="00D43312" w:rsidRDefault="00D43312" w:rsidP="00D43312">
            <w:pPr>
              <w:jc w:val="right"/>
            </w:pPr>
            <w:r w:rsidRPr="00D43312">
              <w:t>(тыс. рублей)</w:t>
            </w:r>
          </w:p>
        </w:tc>
      </w:tr>
      <w:tr w:rsidR="00D43312" w:rsidRPr="00D43312" w:rsidTr="00D43312">
        <w:trPr>
          <w:trHeight w:val="330"/>
        </w:trPr>
        <w:tc>
          <w:tcPr>
            <w:tcW w:w="34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Наименование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43312" w:rsidRPr="00D43312" w:rsidRDefault="00D43312" w:rsidP="00D43312">
            <w:pPr>
              <w:jc w:val="center"/>
              <w:rPr>
                <w:sz w:val="22"/>
                <w:szCs w:val="22"/>
              </w:rPr>
            </w:pPr>
            <w:r w:rsidRPr="00D43312">
              <w:rPr>
                <w:sz w:val="22"/>
                <w:szCs w:val="22"/>
              </w:rPr>
              <w:t xml:space="preserve">Код  </w:t>
            </w:r>
            <w:proofErr w:type="spellStart"/>
            <w:r w:rsidRPr="00D43312">
              <w:rPr>
                <w:sz w:val="22"/>
                <w:szCs w:val="22"/>
              </w:rPr>
              <w:t>в</w:t>
            </w:r>
            <w:proofErr w:type="gramStart"/>
            <w:r w:rsidRPr="00D43312">
              <w:rPr>
                <w:sz w:val="22"/>
                <w:szCs w:val="22"/>
              </w:rPr>
              <w:t>е</w:t>
            </w:r>
            <w:proofErr w:type="spellEnd"/>
            <w:r w:rsidRPr="00D43312">
              <w:rPr>
                <w:sz w:val="22"/>
                <w:szCs w:val="22"/>
              </w:rPr>
              <w:t>-</w:t>
            </w:r>
            <w:proofErr w:type="gramEnd"/>
            <w:r w:rsidRPr="00D43312">
              <w:rPr>
                <w:sz w:val="22"/>
                <w:szCs w:val="22"/>
              </w:rPr>
              <w:t xml:space="preserve"> дом- </w:t>
            </w:r>
            <w:proofErr w:type="spellStart"/>
            <w:r w:rsidRPr="00D43312">
              <w:rPr>
                <w:sz w:val="22"/>
                <w:szCs w:val="22"/>
              </w:rPr>
              <w:t>ства</w:t>
            </w:r>
            <w:proofErr w:type="spellEnd"/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43312" w:rsidRPr="00D43312" w:rsidRDefault="00D43312" w:rsidP="00D43312">
            <w:pPr>
              <w:jc w:val="center"/>
              <w:rPr>
                <w:sz w:val="22"/>
                <w:szCs w:val="22"/>
              </w:rPr>
            </w:pPr>
            <w:r w:rsidRPr="00D43312">
              <w:rPr>
                <w:sz w:val="22"/>
                <w:szCs w:val="22"/>
              </w:rPr>
              <w:t xml:space="preserve">раздел, </w:t>
            </w:r>
            <w:proofErr w:type="spellStart"/>
            <w:proofErr w:type="gramStart"/>
            <w:r w:rsidRPr="00D43312">
              <w:rPr>
                <w:sz w:val="22"/>
                <w:szCs w:val="22"/>
              </w:rPr>
              <w:t>подраз</w:t>
            </w:r>
            <w:proofErr w:type="spellEnd"/>
            <w:r w:rsidRPr="00D43312">
              <w:rPr>
                <w:sz w:val="22"/>
                <w:szCs w:val="22"/>
              </w:rPr>
              <w:t xml:space="preserve"> дел</w:t>
            </w:r>
            <w:proofErr w:type="gram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Вид расходов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2015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Плановый период</w:t>
            </w:r>
          </w:p>
        </w:tc>
      </w:tr>
      <w:tr w:rsidR="00D43312" w:rsidRPr="00D43312" w:rsidTr="00D43312">
        <w:trPr>
          <w:trHeight w:val="1365"/>
        </w:trPr>
        <w:tc>
          <w:tcPr>
            <w:tcW w:w="34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3312" w:rsidRPr="00D43312" w:rsidRDefault="00D43312" w:rsidP="00D43312"/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3312" w:rsidRPr="00D43312" w:rsidRDefault="00D43312" w:rsidP="00D43312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3312" w:rsidRPr="00D43312" w:rsidRDefault="00D43312" w:rsidP="00D43312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3312" w:rsidRPr="00D43312" w:rsidRDefault="00D43312" w:rsidP="00D43312"/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3312" w:rsidRPr="00D43312" w:rsidRDefault="00D43312" w:rsidP="00D43312"/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3312" w:rsidRPr="00D43312" w:rsidRDefault="00D43312" w:rsidP="00D43312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2017 год</w:t>
            </w:r>
          </w:p>
        </w:tc>
      </w:tr>
      <w:tr w:rsidR="00D43312" w:rsidRPr="00D43312" w:rsidTr="00D43312">
        <w:trPr>
          <w:trHeight w:val="1129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  <w:u w:val="single"/>
              </w:rPr>
            </w:pPr>
            <w:r w:rsidRPr="00D43312">
              <w:rPr>
                <w:b/>
                <w:bCs/>
                <w:u w:val="single"/>
              </w:rPr>
              <w:t xml:space="preserve">аппарат Совета депутатов муниципального округа </w:t>
            </w:r>
            <w:proofErr w:type="spellStart"/>
            <w:r w:rsidRPr="00D43312">
              <w:rPr>
                <w:b/>
                <w:bCs/>
                <w:u w:val="single"/>
              </w:rPr>
              <w:t>Чертаново</w:t>
            </w:r>
            <w:proofErr w:type="spellEnd"/>
            <w:r w:rsidRPr="00D43312">
              <w:rPr>
                <w:b/>
                <w:bCs/>
                <w:u w:val="single"/>
              </w:rPr>
              <w:t xml:space="preserve"> </w:t>
            </w:r>
            <w:proofErr w:type="gramStart"/>
            <w:r w:rsidRPr="00D43312">
              <w:rPr>
                <w:b/>
                <w:bCs/>
                <w:u w:val="single"/>
              </w:rPr>
              <w:t>Центральное</w:t>
            </w:r>
            <w:proofErr w:type="gramEnd"/>
            <w:r w:rsidRPr="00D43312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12" w:rsidRPr="00D43312" w:rsidRDefault="00D43312" w:rsidP="00D43312">
            <w:pPr>
              <w:jc w:val="center"/>
              <w:rPr>
                <w:u w:val="single"/>
              </w:rPr>
            </w:pPr>
            <w:r w:rsidRPr="00D43312">
              <w:rPr>
                <w:u w:val="single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jc w:val="center"/>
              <w:rPr>
                <w:u w:val="single"/>
              </w:rPr>
            </w:pPr>
            <w:r w:rsidRPr="00D43312">
              <w:rPr>
                <w:u w:val="singl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jc w:val="center"/>
              <w:rPr>
                <w:u w:val="single"/>
              </w:rPr>
            </w:pPr>
            <w:r w:rsidRPr="00D43312">
              <w:rPr>
                <w:u w:val="singl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jc w:val="center"/>
              <w:rPr>
                <w:u w:val="single"/>
              </w:rPr>
            </w:pPr>
            <w:r w:rsidRPr="00D43312">
              <w:rPr>
                <w:u w:val="singl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  <w:sz w:val="28"/>
                <w:szCs w:val="28"/>
                <w:u w:val="single"/>
              </w:rPr>
            </w:pPr>
            <w:r w:rsidRPr="00D43312">
              <w:rPr>
                <w:b/>
                <w:bCs/>
                <w:sz w:val="28"/>
                <w:szCs w:val="28"/>
                <w:u w:val="single"/>
              </w:rPr>
              <w:t xml:space="preserve">    18 616,5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  <w:sz w:val="28"/>
                <w:szCs w:val="28"/>
                <w:u w:val="single"/>
              </w:rPr>
            </w:pPr>
            <w:r w:rsidRPr="00D43312">
              <w:rPr>
                <w:b/>
                <w:bCs/>
                <w:sz w:val="28"/>
                <w:szCs w:val="28"/>
                <w:u w:val="single"/>
              </w:rPr>
              <w:t xml:space="preserve">  15 689,4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  <w:sz w:val="28"/>
                <w:szCs w:val="28"/>
                <w:u w:val="single"/>
              </w:rPr>
            </w:pPr>
            <w:r w:rsidRPr="00D43312">
              <w:rPr>
                <w:b/>
                <w:bCs/>
                <w:sz w:val="28"/>
                <w:szCs w:val="28"/>
                <w:u w:val="single"/>
              </w:rPr>
              <w:t xml:space="preserve">    18 676,7   </w:t>
            </w:r>
          </w:p>
        </w:tc>
      </w:tr>
      <w:tr w:rsidR="00D43312" w:rsidRPr="00D43312" w:rsidTr="00D43312">
        <w:trPr>
          <w:trHeight w:val="37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12 709,5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11 273,2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14 839,7   </w:t>
            </w:r>
          </w:p>
        </w:tc>
      </w:tr>
      <w:tr w:rsidR="00D43312" w:rsidRPr="00D43312" w:rsidTr="00D43312">
        <w:trPr>
          <w:trHeight w:val="157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2 858,4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218,4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218,4   </w:t>
            </w:r>
          </w:p>
        </w:tc>
      </w:tr>
      <w:tr w:rsidR="00D43312" w:rsidRPr="00D43312" w:rsidTr="00D43312">
        <w:trPr>
          <w:trHeight w:val="99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>Депутаты Совета депутатов муниципального округа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31А 01 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218,4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218,4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218,4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31А 01 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218,4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218,4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218,4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Иные закупки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31А 01 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218,4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218,4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218,4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31А 01 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218,4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218,4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218,4   </w:t>
            </w:r>
          </w:p>
        </w:tc>
      </w:tr>
      <w:tr w:rsidR="00D43312" w:rsidRPr="00D43312" w:rsidTr="00D43312">
        <w:trPr>
          <w:trHeight w:val="189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lastRenderedPageBreak/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33А 04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2 640,0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    -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       -    </w:t>
            </w:r>
          </w:p>
        </w:tc>
      </w:tr>
      <w:tr w:rsidR="00D43312" w:rsidRPr="00D43312" w:rsidTr="00D43312">
        <w:trPr>
          <w:trHeight w:val="31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33А 04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2 640,0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    -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      -    </w:t>
            </w:r>
          </w:p>
        </w:tc>
      </w:tr>
      <w:tr w:rsidR="00D43312" w:rsidRPr="00D43312" w:rsidTr="00D43312">
        <w:trPr>
          <w:trHeight w:val="31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33А 04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880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2 640,0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    -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      -    </w:t>
            </w:r>
          </w:p>
        </w:tc>
      </w:tr>
      <w:tr w:rsidR="00D43312" w:rsidRPr="00D43312" w:rsidTr="00D43312">
        <w:trPr>
          <w:trHeight w:val="133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9 571,8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10 769,3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10 769,3   </w:t>
            </w:r>
          </w:p>
        </w:tc>
      </w:tr>
      <w:tr w:rsidR="00D43312" w:rsidRPr="00D43312" w:rsidTr="00D43312">
        <w:trPr>
          <w:trHeight w:val="141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>Функционирование исполнительно-распорядительного органа муниципального округ</w:t>
            </w:r>
            <w:proofErr w:type="gramStart"/>
            <w:r w:rsidRPr="00D43312">
              <w:rPr>
                <w:b/>
                <w:bCs/>
              </w:rPr>
              <w:t>а(</w:t>
            </w:r>
            <w:proofErr w:type="gramEnd"/>
            <w:r w:rsidRPr="00D43312">
              <w:rPr>
                <w:b/>
                <w:bCs/>
              </w:rPr>
              <w:t>аппарата)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31Б 01 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8 722,5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10 080,7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10 080,7   </w:t>
            </w:r>
          </w:p>
        </w:tc>
      </w:tr>
      <w:tr w:rsidR="00D43312" w:rsidRPr="00D43312" w:rsidTr="00D43312">
        <w:trPr>
          <w:trHeight w:val="31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>Руководитель аппарата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31Б 01 </w:t>
            </w:r>
            <w:proofErr w:type="spellStart"/>
            <w:r w:rsidRPr="00D43312">
              <w:rPr>
                <w:b/>
                <w:bCs/>
              </w:rPr>
              <w:t>01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1 772,7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1 557,0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1 557,0   </w:t>
            </w:r>
          </w:p>
        </w:tc>
      </w:tr>
      <w:tr w:rsidR="00D43312" w:rsidRPr="00D43312" w:rsidTr="00D43312">
        <w:trPr>
          <w:trHeight w:val="126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 xml:space="preserve">Расходы на выплату персоналу в целях обеспечения выполнения функций государственными органами, казенными учреждениями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 xml:space="preserve">31Б 01 </w:t>
            </w:r>
            <w:proofErr w:type="spellStart"/>
            <w:r w:rsidRPr="00D43312">
              <w:t>01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1 660,0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1 443,5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1 443,5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Расходы на выплаты персоналу государственных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 xml:space="preserve">31Б 01 </w:t>
            </w:r>
            <w:proofErr w:type="spellStart"/>
            <w:r w:rsidRPr="00D43312">
              <w:t>01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1 660,0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1 443,5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1 443,5   </w:t>
            </w:r>
          </w:p>
        </w:tc>
      </w:tr>
      <w:tr w:rsidR="00D43312" w:rsidRPr="00D43312" w:rsidTr="00D43312">
        <w:trPr>
          <w:trHeight w:val="31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Фонд оплаты труда и страховые взносы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 xml:space="preserve">31Б 01 </w:t>
            </w:r>
            <w:proofErr w:type="spellStart"/>
            <w:r w:rsidRPr="00D43312">
              <w:t>01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121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1 589,6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1 373,1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1 373,1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Иные выплаты персоналу,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 xml:space="preserve">31Б 01 </w:t>
            </w:r>
            <w:proofErr w:type="spellStart"/>
            <w:r w:rsidRPr="00D43312">
              <w:t>01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122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  70,4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70,4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  70,4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 xml:space="preserve">31Б 01 </w:t>
            </w:r>
            <w:proofErr w:type="spellStart"/>
            <w:r w:rsidRPr="00D43312">
              <w:t>01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112,7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113,5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113,5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Иные закупки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 xml:space="preserve">31Б 01 </w:t>
            </w:r>
            <w:proofErr w:type="spellStart"/>
            <w:r w:rsidRPr="00D43312">
              <w:t>01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112,7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113,5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113,5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 xml:space="preserve">31Б 01 </w:t>
            </w:r>
            <w:proofErr w:type="spellStart"/>
            <w:r w:rsidRPr="00D43312">
              <w:t>01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112,7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113,5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113,5   </w:t>
            </w:r>
          </w:p>
        </w:tc>
      </w:tr>
      <w:tr w:rsidR="00D43312" w:rsidRPr="00D43312" w:rsidTr="00D43312">
        <w:trPr>
          <w:trHeight w:val="165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>Обеспечение деятельности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31Б 01 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6 949,8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8 523,7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8 523,7   </w:t>
            </w:r>
          </w:p>
        </w:tc>
      </w:tr>
      <w:tr w:rsidR="00D43312" w:rsidRPr="00D43312" w:rsidTr="00D43312">
        <w:trPr>
          <w:trHeight w:val="126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lastRenderedPageBreak/>
              <w:t xml:space="preserve">Расходы на выплату персоналу в целях обеспечения выполнения функций государственными органами, казенными учреждениями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31Б 01 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3 303,5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3 071,7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3 056,5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Расходы на выплаты персоналу государственных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31Б 01 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3 303,5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3 071,7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3 056,5   </w:t>
            </w:r>
          </w:p>
        </w:tc>
      </w:tr>
      <w:tr w:rsidR="00D43312" w:rsidRPr="00D43312" w:rsidTr="00D43312">
        <w:trPr>
          <w:trHeight w:val="31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Фонд оплаты труда и страховые взносы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31Б 01 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121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3 021,3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2 790,1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2 774,9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Иные выплаты персоналу,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31Б 01 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122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282,2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281,6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281,6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31Б 01 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3 646,3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5 452,0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5 467,2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Иные закупки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31Б 01 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3 646,3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5 452,0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5 467,2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31Б 01 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3 646,3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5 452,0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5 467,2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Прочие расходы в сфере здравоохранения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35Г 01 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849,3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688,6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688,6   </w:t>
            </w:r>
          </w:p>
        </w:tc>
      </w:tr>
      <w:tr w:rsidR="00D43312" w:rsidRPr="00D43312" w:rsidTr="00D43312">
        <w:trPr>
          <w:trHeight w:val="126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 xml:space="preserve">Расходы на выплату персоналу в целях обеспечения выполнения функций государственными органами, казенными учреждениями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35Г 01 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849,3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688,6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688,6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Расходы на выплаты персоналу государственных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35Г 01 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849,3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688,6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688,6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Иные выплаты персоналу,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35Г 01 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122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849,3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688,6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688,6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0107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       -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    -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3 566,5   </w:t>
            </w:r>
          </w:p>
        </w:tc>
      </w:tr>
      <w:tr w:rsidR="00D43312" w:rsidRPr="00D43312" w:rsidTr="00D43312">
        <w:trPr>
          <w:trHeight w:val="31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>Подготовка и проведение выборов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0107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35А 01 </w:t>
            </w:r>
            <w:proofErr w:type="spellStart"/>
            <w:r w:rsidRPr="00D43312">
              <w:rPr>
                <w:b/>
                <w:bCs/>
              </w:rPr>
              <w:t>01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       -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    -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3 566,5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 xml:space="preserve">35А 01 </w:t>
            </w:r>
            <w:proofErr w:type="spellStart"/>
            <w:r w:rsidRPr="00D43312">
              <w:t>01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       -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    -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3 566,5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Иные закупки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 xml:space="preserve">35А 01 </w:t>
            </w:r>
            <w:proofErr w:type="spellStart"/>
            <w:r w:rsidRPr="00D43312">
              <w:t>01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       -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    -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3 566,5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 xml:space="preserve">35А 01 </w:t>
            </w:r>
            <w:proofErr w:type="spellStart"/>
            <w:r w:rsidRPr="00D43312">
              <w:t>01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       -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    -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3 566,5   </w:t>
            </w:r>
          </w:p>
        </w:tc>
      </w:tr>
      <w:tr w:rsidR="00D43312" w:rsidRPr="00D43312" w:rsidTr="00D43312">
        <w:trPr>
          <w:trHeight w:val="31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  50,0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50,0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  50,0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Резервные фонды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32А 01 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  50,0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50,0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  50,0   </w:t>
            </w:r>
          </w:p>
        </w:tc>
      </w:tr>
      <w:tr w:rsidR="00D43312" w:rsidRPr="00D43312" w:rsidTr="00D43312">
        <w:trPr>
          <w:trHeight w:val="31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32А 01 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  50,0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50,0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  50,0   </w:t>
            </w:r>
          </w:p>
        </w:tc>
      </w:tr>
      <w:tr w:rsidR="00D43312" w:rsidRPr="00D43312" w:rsidTr="00D43312">
        <w:trPr>
          <w:trHeight w:val="31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32А 01 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870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  50,0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50,0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  50,0   </w:t>
            </w:r>
          </w:p>
        </w:tc>
      </w:tr>
      <w:tr w:rsidR="00D43312" w:rsidRPr="00D43312" w:rsidTr="00D43312">
        <w:trPr>
          <w:trHeight w:val="31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229,3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235,5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235,5   </w:t>
            </w:r>
          </w:p>
        </w:tc>
      </w:tr>
      <w:tr w:rsidR="00D43312" w:rsidRPr="00D43312" w:rsidTr="00D43312">
        <w:trPr>
          <w:trHeight w:val="127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Уплата членских взносов на осуществление </w:t>
            </w:r>
            <w:proofErr w:type="gramStart"/>
            <w:r w:rsidRPr="00D43312">
              <w:rPr>
                <w:b/>
                <w:bCs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31Б 01 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129,3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132,8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132,8   </w:t>
            </w:r>
          </w:p>
        </w:tc>
      </w:tr>
      <w:tr w:rsidR="00D43312" w:rsidRPr="00D43312" w:rsidTr="00D43312">
        <w:trPr>
          <w:trHeight w:val="31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31Б 01 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129,3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132,8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132,8   </w:t>
            </w:r>
          </w:p>
        </w:tc>
      </w:tr>
      <w:tr w:rsidR="00D43312" w:rsidRPr="00D43312" w:rsidTr="00D43312">
        <w:trPr>
          <w:trHeight w:val="31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31Б 01 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850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129,3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132,8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132,8   </w:t>
            </w:r>
          </w:p>
        </w:tc>
      </w:tr>
      <w:tr w:rsidR="00D43312" w:rsidRPr="00D43312" w:rsidTr="00D43312">
        <w:trPr>
          <w:trHeight w:val="31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312" w:rsidRPr="00D43312" w:rsidRDefault="00D43312" w:rsidP="00D43312">
            <w:r w:rsidRPr="00D43312"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31Б 01 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853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129,3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132,8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132,8   </w:t>
            </w:r>
          </w:p>
        </w:tc>
      </w:tr>
      <w:tr w:rsidR="00D43312" w:rsidRPr="00D43312" w:rsidTr="00D43312">
        <w:trPr>
          <w:trHeight w:val="31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31Б 01 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100,0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102,7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102,7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31Б 01 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100,0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102,7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102,7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Иные закупки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31Б 01 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100,0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102,7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102,7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31Б 01 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100,0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102,7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102,7   </w:t>
            </w:r>
          </w:p>
        </w:tc>
      </w:tr>
      <w:tr w:rsidR="00D43312" w:rsidRPr="00D43312" w:rsidTr="00D43312">
        <w:trPr>
          <w:trHeight w:val="31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3 829,1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2 558,1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2 559,6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0804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3 829,1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2 558,1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2 559,6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>Праздничные и социально-значимые мероприятия для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0804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35Е 01 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3 829,1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2 558,1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2 559,6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35Е 01 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3 829,1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2 558,1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2 559,6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Иные закупки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35Е 01 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3 829,1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2 558,1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2 559,6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0804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35Е 01 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3 829,1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2 558,1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2 559,6   </w:t>
            </w:r>
          </w:p>
        </w:tc>
      </w:tr>
      <w:tr w:rsidR="00D43312" w:rsidRPr="00D43312" w:rsidTr="00D43312">
        <w:trPr>
          <w:trHeight w:val="31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Социальная политика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827,9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830,4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830,4   </w:t>
            </w:r>
          </w:p>
        </w:tc>
      </w:tr>
      <w:tr w:rsidR="00D43312" w:rsidRPr="00D43312" w:rsidTr="00D43312">
        <w:trPr>
          <w:trHeight w:val="31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360,0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362,5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362,5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>Доплаты к пенсиям муниципальным служащим города Москвы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35П 0109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360,0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362,5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362,5   </w:t>
            </w:r>
          </w:p>
        </w:tc>
      </w:tr>
      <w:tr w:rsidR="00D43312" w:rsidRPr="00D43312" w:rsidTr="00D43312">
        <w:trPr>
          <w:trHeight w:val="31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35П 0109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360,0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362,5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362,5   </w:t>
            </w:r>
          </w:p>
        </w:tc>
      </w:tr>
      <w:tr w:rsidR="00D43312" w:rsidRPr="00D43312" w:rsidTr="00D43312">
        <w:trPr>
          <w:trHeight w:val="31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35П 0109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540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360,0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362,5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362,5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1006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467,9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467,9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467,9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lastRenderedPageBreak/>
              <w:t>Социальные гарантии муниципальным служащим, вышедшим на пенсию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1006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35П 0118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467,9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467,9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467,9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1006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35П 0118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467,9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467,9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467,9   </w:t>
            </w:r>
          </w:p>
        </w:tc>
      </w:tr>
      <w:tr w:rsidR="00D43312" w:rsidRPr="00D43312" w:rsidTr="00D43312">
        <w:trPr>
          <w:trHeight w:val="94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1006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35П 0118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467,9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467,9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467,9   </w:t>
            </w:r>
          </w:p>
        </w:tc>
      </w:tr>
      <w:tr w:rsidR="00D43312" w:rsidRPr="00D43312" w:rsidTr="00D43312">
        <w:trPr>
          <w:trHeight w:val="94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1006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35П 0118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467,9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467,9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467,9   </w:t>
            </w:r>
          </w:p>
        </w:tc>
      </w:tr>
      <w:tr w:rsidR="00D43312" w:rsidRPr="00D43312" w:rsidTr="00D43312">
        <w:trPr>
          <w:trHeight w:val="31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1200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1 250,0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1 027,7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447,0   </w:t>
            </w:r>
          </w:p>
        </w:tc>
      </w:tr>
      <w:tr w:rsidR="00D43312" w:rsidRPr="00D43312" w:rsidTr="00D43312">
        <w:trPr>
          <w:trHeight w:val="31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1202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150,0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873,7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293,0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ind w:hanging="95"/>
              <w:rPr>
                <w:b/>
                <w:bCs/>
              </w:rPr>
            </w:pPr>
            <w:r w:rsidRPr="00D43312">
              <w:rPr>
                <w:b/>
                <w:bCs/>
              </w:rPr>
              <w:t>Мероприятия в сфере средств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1202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35Е 01 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150,0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873,7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293,0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1202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35Е 01 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150,0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873,7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293,0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Иные закупки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1202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35Е 01 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150,0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873,7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293,0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1202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35Е 01 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150,0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873,7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293,0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1 100,0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154,0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154,0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>Мероприятия в сфере средств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35Е 01 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  <w:rPr>
                <w:b/>
                <w:bCs/>
              </w:rPr>
            </w:pPr>
            <w:r w:rsidRPr="00D43312">
              <w:rPr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1 100,0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154,0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rPr>
                <w:b/>
                <w:bCs/>
              </w:rPr>
            </w:pPr>
            <w:r w:rsidRPr="00D43312">
              <w:rPr>
                <w:b/>
                <w:bCs/>
              </w:rPr>
              <w:t xml:space="preserve">               154,0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35Е 01 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1 100,0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154,0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154,0   </w:t>
            </w:r>
          </w:p>
        </w:tc>
      </w:tr>
      <w:tr w:rsidR="00D43312" w:rsidRPr="00D43312" w:rsidTr="00D43312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Иные закупки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35Е 01 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1 100,0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154,0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154,0   </w:t>
            </w:r>
          </w:p>
        </w:tc>
      </w:tr>
      <w:tr w:rsidR="00D43312" w:rsidRPr="00D43312" w:rsidTr="00D43312">
        <w:trPr>
          <w:trHeight w:val="64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12" w:rsidRPr="00D43312" w:rsidRDefault="00D43312" w:rsidP="00D43312">
            <w:r w:rsidRPr="00D43312"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35Е 01 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  <w:r w:rsidRPr="00D43312"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1 100,0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154,0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r w:rsidRPr="00D43312">
              <w:t xml:space="preserve">               154,0   </w:t>
            </w:r>
          </w:p>
        </w:tc>
      </w:tr>
      <w:tr w:rsidR="00D43312" w:rsidRPr="00D43312" w:rsidTr="00D43312">
        <w:trPr>
          <w:trHeight w:val="495"/>
        </w:trPr>
        <w:tc>
          <w:tcPr>
            <w:tcW w:w="3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  <w:sz w:val="28"/>
                <w:szCs w:val="28"/>
                <w:u w:val="single"/>
              </w:rPr>
            </w:pPr>
            <w:r w:rsidRPr="00D43312">
              <w:rPr>
                <w:b/>
                <w:bCs/>
                <w:sz w:val="28"/>
                <w:szCs w:val="28"/>
                <w:u w:val="single"/>
              </w:rPr>
              <w:t>ВСЕГО расходов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12" w:rsidRPr="00D43312" w:rsidRDefault="00D43312" w:rsidP="00D43312">
            <w:pPr>
              <w:jc w:val="center"/>
              <w:rPr>
                <w:sz w:val="28"/>
                <w:szCs w:val="28"/>
                <w:u w:val="single"/>
              </w:rPr>
            </w:pPr>
            <w:r w:rsidRPr="00D43312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  <w:sz w:val="28"/>
                <w:szCs w:val="28"/>
                <w:u w:val="single"/>
              </w:rPr>
            </w:pPr>
            <w:r w:rsidRPr="00D43312">
              <w:rPr>
                <w:b/>
                <w:bCs/>
                <w:sz w:val="28"/>
                <w:szCs w:val="28"/>
                <w:u w:val="single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  <w:sz w:val="28"/>
                <w:szCs w:val="28"/>
                <w:u w:val="single"/>
              </w:rPr>
            </w:pPr>
            <w:r w:rsidRPr="00D43312">
              <w:rPr>
                <w:b/>
                <w:bCs/>
                <w:sz w:val="28"/>
                <w:szCs w:val="28"/>
                <w:u w:val="single"/>
              </w:rPr>
              <w:t> 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  <w:sz w:val="28"/>
                <w:szCs w:val="28"/>
                <w:u w:val="single"/>
              </w:rPr>
            </w:pPr>
            <w:r w:rsidRPr="00D43312">
              <w:rPr>
                <w:b/>
                <w:bCs/>
                <w:sz w:val="28"/>
                <w:szCs w:val="28"/>
                <w:u w:val="single"/>
              </w:rPr>
              <w:t> 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  <w:sz w:val="28"/>
                <w:szCs w:val="28"/>
                <w:u w:val="single"/>
              </w:rPr>
            </w:pPr>
            <w:r w:rsidRPr="00D43312">
              <w:rPr>
                <w:b/>
                <w:bCs/>
                <w:sz w:val="28"/>
                <w:szCs w:val="28"/>
                <w:u w:val="single"/>
              </w:rPr>
              <w:t xml:space="preserve">    18 616,5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  <w:sz w:val="28"/>
                <w:szCs w:val="28"/>
                <w:u w:val="single"/>
              </w:rPr>
            </w:pPr>
            <w:r w:rsidRPr="00D43312">
              <w:rPr>
                <w:b/>
                <w:bCs/>
                <w:sz w:val="28"/>
                <w:szCs w:val="28"/>
                <w:u w:val="single"/>
              </w:rPr>
              <w:t xml:space="preserve">  15 689,4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312" w:rsidRPr="00D43312" w:rsidRDefault="00D43312" w:rsidP="00D43312">
            <w:pPr>
              <w:rPr>
                <w:b/>
                <w:bCs/>
                <w:sz w:val="28"/>
                <w:szCs w:val="28"/>
                <w:u w:val="single"/>
              </w:rPr>
            </w:pPr>
            <w:r w:rsidRPr="00D43312">
              <w:rPr>
                <w:b/>
                <w:bCs/>
                <w:sz w:val="28"/>
                <w:szCs w:val="28"/>
                <w:u w:val="single"/>
              </w:rPr>
              <w:t xml:space="preserve">    18 676,7   </w:t>
            </w:r>
          </w:p>
        </w:tc>
      </w:tr>
      <w:tr w:rsidR="00D43312" w:rsidRPr="00D43312" w:rsidTr="00D43312">
        <w:trPr>
          <w:trHeight w:val="33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312" w:rsidRPr="00D43312" w:rsidRDefault="00D43312" w:rsidP="00D43312">
            <w:pPr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/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312" w:rsidRPr="00D43312" w:rsidRDefault="00D43312" w:rsidP="00D43312"/>
        </w:tc>
      </w:tr>
    </w:tbl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</w:rPr>
      </w:pPr>
    </w:p>
    <w:p w:rsidR="00430A2B" w:rsidRDefault="00430A2B" w:rsidP="002D4979">
      <w:pPr>
        <w:jc w:val="both"/>
        <w:rPr>
          <w:b/>
          <w:sz w:val="28"/>
          <w:szCs w:val="28"/>
        </w:rPr>
      </w:pPr>
    </w:p>
    <w:sectPr w:rsidR="00430A2B" w:rsidSect="004E4C23">
      <w:pgSz w:w="11906" w:h="16838"/>
      <w:pgMar w:top="1134" w:right="680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E01"/>
    <w:multiLevelType w:val="hybridMultilevel"/>
    <w:tmpl w:val="02CE0746"/>
    <w:lvl w:ilvl="0" w:tplc="EFD089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5D8C5AD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5700E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D2022F"/>
    <w:multiLevelType w:val="hybridMultilevel"/>
    <w:tmpl w:val="FC84FB52"/>
    <w:lvl w:ilvl="0" w:tplc="F1608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FD089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170C62"/>
    <w:multiLevelType w:val="hybridMultilevel"/>
    <w:tmpl w:val="E9587364"/>
    <w:lvl w:ilvl="0" w:tplc="10780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9895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9240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845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9074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684E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383E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EE8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1E9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2F1E14"/>
    <w:multiLevelType w:val="multilevel"/>
    <w:tmpl w:val="208E6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52164D85"/>
    <w:multiLevelType w:val="hybridMultilevel"/>
    <w:tmpl w:val="DBDABA52"/>
    <w:lvl w:ilvl="0" w:tplc="E17E2374">
      <w:start w:val="1"/>
      <w:numFmt w:val="decimal"/>
      <w:lvlText w:val="%1)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51B85274">
      <w:start w:val="4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E4A266E"/>
    <w:multiLevelType w:val="multilevel"/>
    <w:tmpl w:val="BB5EA33E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284"/>
  <w:hyphenationZone w:val="357"/>
  <w:noPunctuationKerning/>
  <w:characterSpacingControl w:val="doNotCompress"/>
  <w:compat/>
  <w:rsids>
    <w:rsidRoot w:val="006647DB"/>
    <w:rsid w:val="00015E05"/>
    <w:rsid w:val="00020BD9"/>
    <w:rsid w:val="000222F8"/>
    <w:rsid w:val="00031196"/>
    <w:rsid w:val="00077087"/>
    <w:rsid w:val="000C0359"/>
    <w:rsid w:val="000D5B4B"/>
    <w:rsid w:val="000F545D"/>
    <w:rsid w:val="001113D4"/>
    <w:rsid w:val="00112BE6"/>
    <w:rsid w:val="0011662E"/>
    <w:rsid w:val="001179DF"/>
    <w:rsid w:val="00143E4E"/>
    <w:rsid w:val="00164DA2"/>
    <w:rsid w:val="00170DF9"/>
    <w:rsid w:val="00185C65"/>
    <w:rsid w:val="001B02F9"/>
    <w:rsid w:val="001F70B1"/>
    <w:rsid w:val="002219E7"/>
    <w:rsid w:val="002224D3"/>
    <w:rsid w:val="002245B0"/>
    <w:rsid w:val="002404AC"/>
    <w:rsid w:val="00263E2E"/>
    <w:rsid w:val="002737CF"/>
    <w:rsid w:val="002A14BB"/>
    <w:rsid w:val="002A28F2"/>
    <w:rsid w:val="002D4979"/>
    <w:rsid w:val="002E5D67"/>
    <w:rsid w:val="002F20E0"/>
    <w:rsid w:val="00303E2F"/>
    <w:rsid w:val="003304C8"/>
    <w:rsid w:val="003504BE"/>
    <w:rsid w:val="0036589C"/>
    <w:rsid w:val="00370B7D"/>
    <w:rsid w:val="003A2466"/>
    <w:rsid w:val="003B5032"/>
    <w:rsid w:val="003B6CCF"/>
    <w:rsid w:val="003E6B53"/>
    <w:rsid w:val="00420A74"/>
    <w:rsid w:val="00430A2B"/>
    <w:rsid w:val="004423B4"/>
    <w:rsid w:val="004A2099"/>
    <w:rsid w:val="004C1890"/>
    <w:rsid w:val="004D0E72"/>
    <w:rsid w:val="004D5139"/>
    <w:rsid w:val="004E4C23"/>
    <w:rsid w:val="004F34C3"/>
    <w:rsid w:val="004F481F"/>
    <w:rsid w:val="00514298"/>
    <w:rsid w:val="0053694B"/>
    <w:rsid w:val="00563FC9"/>
    <w:rsid w:val="00577B3F"/>
    <w:rsid w:val="00592B74"/>
    <w:rsid w:val="005A00D5"/>
    <w:rsid w:val="005A5492"/>
    <w:rsid w:val="005C1999"/>
    <w:rsid w:val="005C7801"/>
    <w:rsid w:val="00620789"/>
    <w:rsid w:val="00624F95"/>
    <w:rsid w:val="00641609"/>
    <w:rsid w:val="006647DB"/>
    <w:rsid w:val="00672FEE"/>
    <w:rsid w:val="00682C5C"/>
    <w:rsid w:val="006840EE"/>
    <w:rsid w:val="00687C71"/>
    <w:rsid w:val="0069303D"/>
    <w:rsid w:val="00693343"/>
    <w:rsid w:val="006B4856"/>
    <w:rsid w:val="006F5AF8"/>
    <w:rsid w:val="00701174"/>
    <w:rsid w:val="00704C8D"/>
    <w:rsid w:val="00711699"/>
    <w:rsid w:val="00716DB1"/>
    <w:rsid w:val="00717CCB"/>
    <w:rsid w:val="00755B4E"/>
    <w:rsid w:val="007902B0"/>
    <w:rsid w:val="00790E71"/>
    <w:rsid w:val="007978D5"/>
    <w:rsid w:val="007A1D6D"/>
    <w:rsid w:val="007A22BA"/>
    <w:rsid w:val="007C6814"/>
    <w:rsid w:val="00823E93"/>
    <w:rsid w:val="0087568D"/>
    <w:rsid w:val="00884569"/>
    <w:rsid w:val="008A75EB"/>
    <w:rsid w:val="008A7D8D"/>
    <w:rsid w:val="008B013D"/>
    <w:rsid w:val="008E639E"/>
    <w:rsid w:val="0092097D"/>
    <w:rsid w:val="00927D58"/>
    <w:rsid w:val="00946A67"/>
    <w:rsid w:val="0095094F"/>
    <w:rsid w:val="00957629"/>
    <w:rsid w:val="00960BF4"/>
    <w:rsid w:val="00966812"/>
    <w:rsid w:val="009728CE"/>
    <w:rsid w:val="00991AB7"/>
    <w:rsid w:val="009920BF"/>
    <w:rsid w:val="009C12C6"/>
    <w:rsid w:val="009C625F"/>
    <w:rsid w:val="009F3DE2"/>
    <w:rsid w:val="00A07157"/>
    <w:rsid w:val="00A52AFB"/>
    <w:rsid w:val="00A61EBF"/>
    <w:rsid w:val="00A66C7F"/>
    <w:rsid w:val="00A709D0"/>
    <w:rsid w:val="00A80F23"/>
    <w:rsid w:val="00A8202E"/>
    <w:rsid w:val="00A872F5"/>
    <w:rsid w:val="00AC7B89"/>
    <w:rsid w:val="00B031F9"/>
    <w:rsid w:val="00B160BA"/>
    <w:rsid w:val="00B340AD"/>
    <w:rsid w:val="00B76897"/>
    <w:rsid w:val="00B90963"/>
    <w:rsid w:val="00BB7C23"/>
    <w:rsid w:val="00BD3089"/>
    <w:rsid w:val="00BE5898"/>
    <w:rsid w:val="00BF426D"/>
    <w:rsid w:val="00C23882"/>
    <w:rsid w:val="00C369B2"/>
    <w:rsid w:val="00C47B15"/>
    <w:rsid w:val="00C60BC0"/>
    <w:rsid w:val="00C81BBB"/>
    <w:rsid w:val="00C82687"/>
    <w:rsid w:val="00C850CB"/>
    <w:rsid w:val="00CA78FD"/>
    <w:rsid w:val="00CC6014"/>
    <w:rsid w:val="00CF2F67"/>
    <w:rsid w:val="00D43312"/>
    <w:rsid w:val="00D653A2"/>
    <w:rsid w:val="00D75952"/>
    <w:rsid w:val="00D763CD"/>
    <w:rsid w:val="00D81B44"/>
    <w:rsid w:val="00DC27F6"/>
    <w:rsid w:val="00E126DB"/>
    <w:rsid w:val="00EC0BA8"/>
    <w:rsid w:val="00EF1415"/>
    <w:rsid w:val="00EF6CA8"/>
    <w:rsid w:val="00F0000C"/>
    <w:rsid w:val="00F00020"/>
    <w:rsid w:val="00F578B4"/>
    <w:rsid w:val="00F66D20"/>
    <w:rsid w:val="00F82639"/>
    <w:rsid w:val="00FA6204"/>
    <w:rsid w:val="00FA7C92"/>
    <w:rsid w:val="00FE460E"/>
    <w:rsid w:val="00FF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B4E"/>
    <w:rPr>
      <w:sz w:val="24"/>
      <w:szCs w:val="24"/>
    </w:rPr>
  </w:style>
  <w:style w:type="paragraph" w:styleId="1">
    <w:name w:val="heading 1"/>
    <w:basedOn w:val="a"/>
    <w:next w:val="a"/>
    <w:qFormat/>
    <w:rsid w:val="00AC7B89"/>
    <w:pPr>
      <w:keepNext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AC7B89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7B89"/>
    <w:pPr>
      <w:jc w:val="both"/>
    </w:pPr>
    <w:rPr>
      <w:sz w:val="28"/>
    </w:rPr>
  </w:style>
  <w:style w:type="paragraph" w:styleId="a4">
    <w:name w:val="Body Text Indent"/>
    <w:basedOn w:val="a"/>
    <w:rsid w:val="00D75952"/>
    <w:pPr>
      <w:spacing w:after="120"/>
      <w:ind w:left="283"/>
    </w:pPr>
  </w:style>
  <w:style w:type="table" w:styleId="a5">
    <w:name w:val="Table Grid"/>
    <w:basedOn w:val="a1"/>
    <w:rsid w:val="00C47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E6B53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960BF4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link w:val="21"/>
    <w:rsid w:val="00966812"/>
    <w:pPr>
      <w:spacing w:after="120" w:line="480" w:lineRule="auto"/>
      <w:ind w:left="283"/>
    </w:pPr>
    <w:rPr>
      <w:color w:val="000000"/>
      <w:sz w:val="28"/>
      <w:szCs w:val="20"/>
    </w:rPr>
  </w:style>
  <w:style w:type="character" w:customStyle="1" w:styleId="21">
    <w:name w:val="Основной текст с отступом 2 Знак"/>
    <w:link w:val="20"/>
    <w:rsid w:val="00966812"/>
    <w:rPr>
      <w:color w:val="000000"/>
      <w:sz w:val="28"/>
    </w:rPr>
  </w:style>
  <w:style w:type="paragraph" w:customStyle="1" w:styleId="ConsPlusTitle">
    <w:name w:val="ConsPlusTitle"/>
    <w:rsid w:val="00430A2B"/>
    <w:pPr>
      <w:widowControl w:val="0"/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4305</Words>
  <Characters>24540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К А З №</vt:lpstr>
    </vt:vector>
  </TitlesOfParts>
  <Company>Grizli777</Company>
  <LinksUpToDate>false</LinksUpToDate>
  <CharactersWithSpaces>28788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 №</dc:title>
  <dc:creator>******</dc:creator>
  <cp:lastModifiedBy>user2</cp:lastModifiedBy>
  <cp:revision>9</cp:revision>
  <cp:lastPrinted>2013-12-12T10:44:00Z</cp:lastPrinted>
  <dcterms:created xsi:type="dcterms:W3CDTF">2015-04-22T06:30:00Z</dcterms:created>
  <dcterms:modified xsi:type="dcterms:W3CDTF">2015-05-05T11:07:00Z</dcterms:modified>
</cp:coreProperties>
</file>