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3" w:rsidRDefault="00AB7053" w:rsidP="00AB7053">
      <w:pPr>
        <w:tabs>
          <w:tab w:val="left" w:pos="2552"/>
        </w:tabs>
        <w:spacing w:after="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АППАРАТ СОВЕТА ДЕПУТАТОВ</w:t>
      </w:r>
    </w:p>
    <w:p w:rsidR="00AB7053" w:rsidRDefault="00AB7053" w:rsidP="00AB7053">
      <w:pPr>
        <w:tabs>
          <w:tab w:val="left" w:pos="2552"/>
        </w:tabs>
        <w:spacing w:after="2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AB7053" w:rsidRDefault="00AB7053" w:rsidP="00AB7053">
      <w:pPr>
        <w:tabs>
          <w:tab w:val="left" w:pos="2552"/>
        </w:tabs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AB7053" w:rsidRDefault="00AB7053" w:rsidP="00AB7053">
      <w:pPr>
        <w:pStyle w:val="ConsPlusTitle"/>
        <w:spacing w:after="200"/>
        <w:jc w:val="center"/>
        <w:rPr>
          <w:b w:val="0"/>
        </w:rPr>
      </w:pPr>
      <w:r>
        <w:rPr>
          <w:b w:val="0"/>
        </w:rPr>
        <w:t>РАСПОРЯЖЕНИЕ</w:t>
      </w:r>
    </w:p>
    <w:p w:rsidR="00AB7053" w:rsidRDefault="00AB7053" w:rsidP="00AB7053">
      <w:pPr>
        <w:pStyle w:val="ConsPlusTitle"/>
        <w:jc w:val="center"/>
        <w:rPr>
          <w:b w:val="0"/>
        </w:rPr>
      </w:pPr>
    </w:p>
    <w:p w:rsidR="00AB7053" w:rsidRDefault="00AB7053" w:rsidP="00AB7053">
      <w:pPr>
        <w:pStyle w:val="ConsPlusTitle"/>
        <w:jc w:val="center"/>
        <w:rPr>
          <w:b w:val="0"/>
        </w:rPr>
      </w:pPr>
    </w:p>
    <w:p w:rsidR="00AB7053" w:rsidRPr="00D429C1" w:rsidRDefault="00AB7053" w:rsidP="00AB705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19.07.2017 № 02-01-06-16</w:t>
      </w:r>
    </w:p>
    <w:p w:rsidR="005E4060" w:rsidRPr="00C02CD0" w:rsidRDefault="005E4060" w:rsidP="00022718">
      <w:pPr>
        <w:pStyle w:val="a3"/>
        <w:keepNext/>
        <w:keepLines/>
        <w:spacing w:before="0" w:beforeAutospacing="0" w:after="0" w:afterAutospacing="0"/>
        <w:ind w:right="4419"/>
        <w:jc w:val="both"/>
        <w:rPr>
          <w:rStyle w:val="a4"/>
          <w:sz w:val="28"/>
          <w:szCs w:val="28"/>
        </w:rPr>
      </w:pPr>
    </w:p>
    <w:p w:rsidR="00022718" w:rsidRPr="006C57FD" w:rsidRDefault="00022718" w:rsidP="00AB7053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 xml:space="preserve">О </w:t>
      </w:r>
      <w:r>
        <w:rPr>
          <w:rStyle w:val="a4"/>
          <w:color w:val="000000"/>
          <w:sz w:val="28"/>
          <w:szCs w:val="28"/>
        </w:rPr>
        <w:t xml:space="preserve">внутреннем муниципальном финансовом контроле в </w:t>
      </w:r>
      <w:r w:rsidRPr="006C57FD">
        <w:rPr>
          <w:rStyle w:val="a4"/>
          <w:color w:val="000000"/>
          <w:sz w:val="28"/>
          <w:szCs w:val="28"/>
        </w:rPr>
        <w:t>муниципально</w:t>
      </w:r>
      <w:r>
        <w:rPr>
          <w:rStyle w:val="a4"/>
          <w:color w:val="000000"/>
          <w:sz w:val="28"/>
          <w:szCs w:val="28"/>
        </w:rPr>
        <w:t>м</w:t>
      </w:r>
      <w:r w:rsidRPr="006C57FD">
        <w:rPr>
          <w:rStyle w:val="a4"/>
          <w:color w:val="000000"/>
          <w:sz w:val="28"/>
          <w:szCs w:val="28"/>
        </w:rPr>
        <w:t xml:space="preserve"> о</w:t>
      </w:r>
      <w:r>
        <w:rPr>
          <w:rStyle w:val="a4"/>
          <w:color w:val="000000"/>
          <w:sz w:val="28"/>
          <w:szCs w:val="28"/>
        </w:rPr>
        <w:t>круге</w:t>
      </w:r>
      <w:r w:rsidR="00660E78">
        <w:rPr>
          <w:rStyle w:val="a4"/>
          <w:color w:val="000000"/>
          <w:sz w:val="28"/>
          <w:szCs w:val="28"/>
        </w:rPr>
        <w:t xml:space="preserve"> Чертаново </w:t>
      </w:r>
      <w:proofErr w:type="gramStart"/>
      <w:r w:rsidR="00660E78">
        <w:rPr>
          <w:rStyle w:val="a4"/>
          <w:color w:val="000000"/>
          <w:sz w:val="28"/>
          <w:szCs w:val="28"/>
        </w:rPr>
        <w:t>Центральное</w:t>
      </w:r>
      <w:proofErr w:type="gramEnd"/>
    </w:p>
    <w:p w:rsidR="00022718" w:rsidRDefault="00022718" w:rsidP="00AB70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022718" w:rsidRDefault="004E7BEA" w:rsidP="0002271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269.1,</w:t>
      </w:r>
      <w:r w:rsidR="00022718" w:rsidRPr="00A447E1">
        <w:rPr>
          <w:sz w:val="28"/>
          <w:szCs w:val="28"/>
        </w:rPr>
        <w:t xml:space="preserve"> 269.2 Бюджетного кодекса Российской Федерации и </w:t>
      </w:r>
      <w:r w:rsidRPr="00A447E1">
        <w:rPr>
          <w:sz w:val="28"/>
          <w:szCs w:val="28"/>
        </w:rPr>
        <w:t>статьёй</w:t>
      </w:r>
      <w:r w:rsidR="00022718" w:rsidRPr="00A447E1">
        <w:rPr>
          <w:sz w:val="28"/>
          <w:szCs w:val="28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22718">
        <w:rPr>
          <w:sz w:val="28"/>
          <w:szCs w:val="28"/>
        </w:rPr>
        <w:t>Законом города Москвы от 06.11.2002 № 56 «Об организации местного самоуправления в городе</w:t>
      </w:r>
      <w:proofErr w:type="gramEnd"/>
      <w:r w:rsidR="00022718">
        <w:rPr>
          <w:sz w:val="28"/>
          <w:szCs w:val="28"/>
        </w:rPr>
        <w:t xml:space="preserve"> Москве», </w:t>
      </w:r>
      <w:r w:rsidR="00022718" w:rsidRPr="00A447E1">
        <w:rPr>
          <w:sz w:val="28"/>
          <w:szCs w:val="28"/>
        </w:rPr>
        <w:t>Уставом муниципального о</w:t>
      </w:r>
      <w:r w:rsidR="00022718">
        <w:rPr>
          <w:sz w:val="28"/>
          <w:szCs w:val="28"/>
        </w:rPr>
        <w:t xml:space="preserve">круга </w:t>
      </w:r>
      <w:r w:rsidR="00660E78">
        <w:rPr>
          <w:sz w:val="28"/>
          <w:szCs w:val="28"/>
        </w:rPr>
        <w:t xml:space="preserve">Чертаново </w:t>
      </w:r>
      <w:proofErr w:type="gramStart"/>
      <w:r w:rsidR="00660E78">
        <w:rPr>
          <w:sz w:val="28"/>
          <w:szCs w:val="28"/>
        </w:rPr>
        <w:t>Центральное</w:t>
      </w:r>
      <w:proofErr w:type="gramEnd"/>
      <w:r w:rsidR="00022718" w:rsidRPr="00E2598E">
        <w:rPr>
          <w:color w:val="000000"/>
          <w:sz w:val="28"/>
          <w:szCs w:val="28"/>
        </w:rPr>
        <w:t>:</w:t>
      </w:r>
    </w:p>
    <w:p w:rsidR="00022718" w:rsidRDefault="00022718" w:rsidP="00022718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Положение о внутреннем муниципальном финансовом контроле в муниципальном округе </w:t>
      </w:r>
      <w:r w:rsidR="00660E78">
        <w:rPr>
          <w:color w:val="000000"/>
          <w:sz w:val="28"/>
          <w:szCs w:val="28"/>
        </w:rPr>
        <w:t>Чертаново Центральное</w:t>
      </w:r>
      <w:r w:rsidR="00951D26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>.</w:t>
      </w:r>
    </w:p>
    <w:p w:rsidR="00022718" w:rsidRPr="00EC4B96" w:rsidRDefault="00022718" w:rsidP="000227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C4B96">
        <w:rPr>
          <w:rFonts w:ascii="Times New Roman" w:hAnsi="Times New Roman" w:cs="Times New Roman"/>
          <w:bCs/>
          <w:sz w:val="28"/>
          <w:szCs w:val="28"/>
        </w:rPr>
        <w:t>.Опубликовать</w:t>
      </w:r>
      <w:r w:rsidRPr="00EC4B9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C4B96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022718" w:rsidRDefault="00022718" w:rsidP="0002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>  вступает  в  силу со  дня</w:t>
      </w:r>
      <w:r>
        <w:rPr>
          <w:sz w:val="28"/>
          <w:szCs w:val="28"/>
        </w:rPr>
        <w:t xml:space="preserve"> его п</w:t>
      </w:r>
      <w:r w:rsidR="00620731">
        <w:rPr>
          <w:sz w:val="28"/>
          <w:szCs w:val="28"/>
        </w:rPr>
        <w:t>ринятия</w:t>
      </w:r>
      <w:r w:rsidRPr="00E3528C">
        <w:rPr>
          <w:sz w:val="28"/>
          <w:szCs w:val="28"/>
        </w:rPr>
        <w:t>.</w:t>
      </w:r>
    </w:p>
    <w:p w:rsidR="005E4060" w:rsidRDefault="00022718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528C">
        <w:rPr>
          <w:color w:val="000000"/>
          <w:sz w:val="28"/>
          <w:szCs w:val="28"/>
        </w:rPr>
        <w:t xml:space="preserve">. </w:t>
      </w:r>
      <w:proofErr w:type="gramStart"/>
      <w:r w:rsidRPr="00E3528C">
        <w:rPr>
          <w:color w:val="000000"/>
          <w:sz w:val="28"/>
          <w:szCs w:val="28"/>
        </w:rPr>
        <w:t>Контроль за</w:t>
      </w:r>
      <w:proofErr w:type="gramEnd"/>
      <w:r w:rsidRPr="00E3528C">
        <w:rPr>
          <w:color w:val="000000"/>
          <w:sz w:val="28"/>
          <w:szCs w:val="28"/>
        </w:rPr>
        <w:t xml:space="preserve"> выполнением настоящего </w:t>
      </w:r>
      <w:r>
        <w:rPr>
          <w:color w:val="000000"/>
          <w:sz w:val="28"/>
          <w:szCs w:val="28"/>
        </w:rPr>
        <w:t xml:space="preserve">распоряжениявозложить на </w:t>
      </w:r>
      <w:r w:rsidR="00660E78">
        <w:rPr>
          <w:b/>
          <w:color w:val="000000"/>
          <w:sz w:val="28"/>
          <w:szCs w:val="28"/>
        </w:rPr>
        <w:t xml:space="preserve">временно исполняющего обязанности руководителя аппарата Совета депутатов </w:t>
      </w:r>
      <w:r w:rsidRPr="00917D86">
        <w:rPr>
          <w:b/>
          <w:color w:val="000000"/>
          <w:sz w:val="28"/>
          <w:szCs w:val="28"/>
        </w:rPr>
        <w:t>муниципального о</w:t>
      </w:r>
      <w:r>
        <w:rPr>
          <w:b/>
          <w:color w:val="000000"/>
          <w:sz w:val="28"/>
          <w:szCs w:val="28"/>
        </w:rPr>
        <w:t>круга</w:t>
      </w:r>
      <w:r w:rsidR="00660E78">
        <w:rPr>
          <w:b/>
          <w:color w:val="000000"/>
          <w:sz w:val="28"/>
          <w:szCs w:val="28"/>
        </w:rPr>
        <w:t>Чертаново ЦентральноеКузьмина А.Н.</w:t>
      </w:r>
    </w:p>
    <w:p w:rsidR="00ED3E1D" w:rsidRPr="005E4060" w:rsidRDefault="00ED3E1D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</w:rPr>
      </w:pP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0E78" w:rsidRDefault="00660E78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Временно исполняющий</w:t>
      </w:r>
    </w:p>
    <w:p w:rsidR="00ED3E1D" w:rsidRDefault="00660E78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обязанности руководителя</w:t>
      </w:r>
    </w:p>
    <w:p w:rsidR="00660E78" w:rsidRDefault="00660E78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аппарата Совета депутатов</w:t>
      </w:r>
    </w:p>
    <w:p w:rsidR="00ED3E1D" w:rsidRDefault="00660E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022718" w:rsidRPr="00917D86">
        <w:rPr>
          <w:b/>
          <w:color w:val="000000"/>
          <w:sz w:val="28"/>
          <w:szCs w:val="28"/>
        </w:rPr>
        <w:t>униципал</w:t>
      </w:r>
      <w:r w:rsidR="00022718">
        <w:rPr>
          <w:b/>
          <w:color w:val="000000"/>
          <w:sz w:val="28"/>
          <w:szCs w:val="28"/>
        </w:rPr>
        <w:t>ьного</w:t>
      </w:r>
      <w:r w:rsidR="00022718" w:rsidRPr="00917D86">
        <w:rPr>
          <w:b/>
          <w:color w:val="000000"/>
          <w:sz w:val="28"/>
          <w:szCs w:val="28"/>
        </w:rPr>
        <w:t>о</w:t>
      </w:r>
      <w:r w:rsidR="00022718">
        <w:rPr>
          <w:b/>
          <w:color w:val="000000"/>
          <w:sz w:val="28"/>
          <w:szCs w:val="28"/>
        </w:rPr>
        <w:t>круга</w:t>
      </w:r>
    </w:p>
    <w:p w:rsidR="00022718" w:rsidRDefault="00660E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Чертаново ЦентральноеА</w:t>
      </w:r>
      <w:r w:rsidR="00022718" w:rsidRPr="00917D86">
        <w:rPr>
          <w:b/>
          <w:color w:val="000000"/>
          <w:sz w:val="28"/>
          <w:szCs w:val="28"/>
        </w:rPr>
        <w:t>.</w:t>
      </w:r>
      <w:r w:rsidR="00022718">
        <w:rPr>
          <w:b/>
          <w:color w:val="000000"/>
          <w:sz w:val="28"/>
          <w:szCs w:val="28"/>
        </w:rPr>
        <w:t>Н</w:t>
      </w:r>
      <w:r w:rsidR="00022718" w:rsidRPr="00917D86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Кузьмин</w:t>
      </w:r>
    </w:p>
    <w:p w:rsidR="00ED3E1D" w:rsidRDefault="00ED3E1D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D3E1D" w:rsidRDefault="00ED3E1D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D3E1D" w:rsidRDefault="00ED3E1D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22718" w:rsidRPr="00ED3E1D" w:rsidRDefault="00951D26" w:rsidP="00022718">
      <w:pPr>
        <w:pStyle w:val="a3"/>
        <w:spacing w:before="0" w:beforeAutospacing="0" w:after="0" w:afterAutospacing="0"/>
        <w:ind w:left="4248" w:firstLine="708"/>
        <w:jc w:val="both"/>
        <w:rPr>
          <w:bCs/>
          <w:sz w:val="26"/>
          <w:szCs w:val="26"/>
        </w:rPr>
      </w:pPr>
      <w:r w:rsidRPr="00ED3E1D">
        <w:rPr>
          <w:color w:val="000000"/>
          <w:sz w:val="26"/>
          <w:szCs w:val="26"/>
        </w:rPr>
        <w:lastRenderedPageBreak/>
        <w:t xml:space="preserve">Приложение </w:t>
      </w:r>
    </w:p>
    <w:p w:rsidR="009B250E" w:rsidRDefault="00022718" w:rsidP="00022718">
      <w:pPr>
        <w:pStyle w:val="a3"/>
        <w:spacing w:before="0" w:beforeAutospacing="0" w:after="0" w:afterAutospacing="0"/>
        <w:ind w:left="4500" w:firstLine="456"/>
        <w:rPr>
          <w:color w:val="000000"/>
          <w:sz w:val="26"/>
          <w:szCs w:val="26"/>
        </w:rPr>
      </w:pPr>
      <w:r w:rsidRPr="00ED3E1D">
        <w:rPr>
          <w:color w:val="000000"/>
          <w:sz w:val="26"/>
          <w:szCs w:val="26"/>
        </w:rPr>
        <w:t>к распоряжению а</w:t>
      </w:r>
      <w:r w:rsidR="009B250E">
        <w:rPr>
          <w:color w:val="000000"/>
          <w:sz w:val="26"/>
          <w:szCs w:val="26"/>
        </w:rPr>
        <w:t>ппарата</w:t>
      </w:r>
    </w:p>
    <w:p w:rsidR="00022718" w:rsidRPr="00ED3E1D" w:rsidRDefault="009B250E" w:rsidP="00022718">
      <w:pPr>
        <w:pStyle w:val="a3"/>
        <w:spacing w:before="0" w:beforeAutospacing="0" w:after="0" w:afterAutospacing="0"/>
        <w:ind w:left="4500" w:firstLine="4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Совета депутатов</w:t>
      </w:r>
    </w:p>
    <w:p w:rsidR="00022718" w:rsidRPr="00ED3E1D" w:rsidRDefault="00022718" w:rsidP="00022718">
      <w:pPr>
        <w:pStyle w:val="a3"/>
        <w:spacing w:before="0" w:beforeAutospacing="0" w:after="0" w:afterAutospacing="0"/>
        <w:ind w:left="4500" w:firstLine="456"/>
        <w:rPr>
          <w:color w:val="000000"/>
          <w:sz w:val="26"/>
          <w:szCs w:val="26"/>
        </w:rPr>
      </w:pPr>
      <w:r w:rsidRPr="00ED3E1D">
        <w:rPr>
          <w:color w:val="000000"/>
          <w:sz w:val="26"/>
          <w:szCs w:val="26"/>
        </w:rPr>
        <w:t>муниципального округа</w:t>
      </w:r>
    </w:p>
    <w:p w:rsidR="00022718" w:rsidRPr="00ED3E1D" w:rsidRDefault="00660E78" w:rsidP="00022718">
      <w:pPr>
        <w:pStyle w:val="a3"/>
        <w:spacing w:before="0" w:beforeAutospacing="0" w:after="0" w:afterAutospacing="0"/>
        <w:ind w:left="4500" w:firstLine="4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Чертаново Центральное</w:t>
      </w:r>
    </w:p>
    <w:p w:rsidR="00022718" w:rsidRPr="00ED3E1D" w:rsidRDefault="00022718" w:rsidP="00022718">
      <w:pPr>
        <w:pStyle w:val="a3"/>
        <w:spacing w:before="0" w:beforeAutospacing="0" w:after="0" w:afterAutospacing="0"/>
        <w:ind w:left="4956"/>
        <w:rPr>
          <w:color w:val="000000"/>
          <w:sz w:val="26"/>
          <w:szCs w:val="26"/>
        </w:rPr>
      </w:pPr>
      <w:r w:rsidRPr="00ED3E1D">
        <w:rPr>
          <w:color w:val="000000"/>
          <w:sz w:val="26"/>
          <w:szCs w:val="26"/>
        </w:rPr>
        <w:t xml:space="preserve">от </w:t>
      </w:r>
      <w:r w:rsidR="00961133" w:rsidRPr="00ED3E1D">
        <w:rPr>
          <w:color w:val="000000"/>
          <w:sz w:val="26"/>
          <w:szCs w:val="26"/>
        </w:rPr>
        <w:t>1</w:t>
      </w:r>
      <w:r w:rsidR="00B31EA8">
        <w:rPr>
          <w:color w:val="000000"/>
          <w:sz w:val="26"/>
          <w:szCs w:val="26"/>
        </w:rPr>
        <w:t>9</w:t>
      </w:r>
      <w:r w:rsidR="009B250E">
        <w:rPr>
          <w:color w:val="000000"/>
          <w:sz w:val="26"/>
          <w:szCs w:val="26"/>
        </w:rPr>
        <w:t>июля</w:t>
      </w:r>
      <w:r w:rsidRPr="00ED3E1D">
        <w:rPr>
          <w:color w:val="000000"/>
          <w:sz w:val="26"/>
          <w:szCs w:val="26"/>
        </w:rPr>
        <w:t xml:space="preserve"> 201</w:t>
      </w:r>
      <w:r w:rsidR="009B250E">
        <w:rPr>
          <w:color w:val="000000"/>
          <w:sz w:val="26"/>
          <w:szCs w:val="26"/>
        </w:rPr>
        <w:t>7</w:t>
      </w:r>
      <w:r w:rsidRPr="00ED3E1D">
        <w:rPr>
          <w:color w:val="000000"/>
          <w:sz w:val="26"/>
          <w:szCs w:val="26"/>
        </w:rPr>
        <w:t xml:space="preserve"> года        </w:t>
      </w:r>
      <w:r w:rsidR="00961133" w:rsidRPr="00ED3E1D">
        <w:rPr>
          <w:color w:val="000000"/>
          <w:sz w:val="26"/>
          <w:szCs w:val="26"/>
        </w:rPr>
        <w:t xml:space="preserve">                        № </w:t>
      </w:r>
      <w:r w:rsidR="00291859">
        <w:rPr>
          <w:color w:val="000000"/>
          <w:sz w:val="26"/>
          <w:szCs w:val="26"/>
        </w:rPr>
        <w:t>02-01-06</w:t>
      </w:r>
      <w:r w:rsidR="00961133" w:rsidRPr="00ED3E1D">
        <w:rPr>
          <w:color w:val="000000"/>
          <w:sz w:val="26"/>
          <w:szCs w:val="26"/>
        </w:rPr>
        <w:t>-</w:t>
      </w:r>
      <w:r w:rsidR="00B31EA8">
        <w:rPr>
          <w:color w:val="000000"/>
          <w:sz w:val="26"/>
          <w:szCs w:val="26"/>
        </w:rPr>
        <w:t>16</w:t>
      </w:r>
    </w:p>
    <w:p w:rsidR="00022718" w:rsidRDefault="00022718" w:rsidP="00022718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022718" w:rsidRDefault="00022718" w:rsidP="0002271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22718" w:rsidRDefault="00022718" w:rsidP="0002271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022718" w:rsidRDefault="00022718" w:rsidP="0002271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ВНУТРЕННЕМ  МУНИЦИПАЛЬНОМ ФИНАНСОВОМ КОНТРОЛЕ В А</w:t>
      </w:r>
      <w:r w:rsidR="009B250E">
        <w:rPr>
          <w:b/>
          <w:color w:val="000000"/>
          <w:sz w:val="28"/>
          <w:szCs w:val="28"/>
        </w:rPr>
        <w:t xml:space="preserve">ППАРАТЕ СОВЕТА ДЕПУТАТОВ </w:t>
      </w:r>
      <w:r>
        <w:rPr>
          <w:b/>
          <w:color w:val="000000"/>
          <w:sz w:val="28"/>
          <w:szCs w:val="28"/>
        </w:rPr>
        <w:t xml:space="preserve"> МУНИЦИПАЛЬНОГО ОКРУГА      </w:t>
      </w:r>
      <w:r w:rsidR="00660E78">
        <w:rPr>
          <w:b/>
          <w:color w:val="000000"/>
          <w:sz w:val="28"/>
          <w:szCs w:val="28"/>
        </w:rPr>
        <w:t xml:space="preserve">ЧЕРТАНОВО </w:t>
      </w:r>
      <w:proofErr w:type="gramStart"/>
      <w:r w:rsidR="00660E78">
        <w:rPr>
          <w:b/>
          <w:color w:val="000000"/>
          <w:sz w:val="28"/>
          <w:szCs w:val="28"/>
        </w:rPr>
        <w:t>ЦЕНТРАЛЬНОЕ</w:t>
      </w:r>
      <w:proofErr w:type="gramEnd"/>
    </w:p>
    <w:p w:rsidR="00022718" w:rsidRDefault="00022718" w:rsidP="0002271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2718" w:rsidRPr="00862524" w:rsidRDefault="00022718" w:rsidP="0002271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2524">
        <w:rPr>
          <w:b/>
          <w:color w:val="000000"/>
          <w:sz w:val="28"/>
          <w:szCs w:val="28"/>
        </w:rPr>
        <w:t>1.  Общие положения</w:t>
      </w:r>
    </w:p>
    <w:p w:rsidR="00022718" w:rsidRDefault="00022718" w:rsidP="00636A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2718" w:rsidRDefault="00022718" w:rsidP="00636A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7187">
        <w:rPr>
          <w:sz w:val="28"/>
          <w:szCs w:val="28"/>
        </w:rPr>
        <w:t>1.</w:t>
      </w:r>
      <w:r>
        <w:rPr>
          <w:sz w:val="28"/>
          <w:szCs w:val="28"/>
        </w:rPr>
        <w:t>1. Настоящее Положениеопределяет порядок осуществления</w:t>
      </w:r>
      <w:r w:rsidRPr="00187187">
        <w:rPr>
          <w:sz w:val="28"/>
          <w:szCs w:val="28"/>
        </w:rPr>
        <w:t xml:space="preserve"> внутреннего муниципального финансового контроля </w:t>
      </w:r>
      <w:r w:rsidR="009B250E">
        <w:rPr>
          <w:sz w:val="28"/>
          <w:szCs w:val="28"/>
        </w:rPr>
        <w:t xml:space="preserve">в аппарате Совета депутатов </w:t>
      </w:r>
      <w:r>
        <w:rPr>
          <w:sz w:val="28"/>
          <w:szCs w:val="28"/>
        </w:rPr>
        <w:t xml:space="preserve">муниципального округа </w:t>
      </w:r>
      <w:proofErr w:type="spellStart"/>
      <w:r w:rsidR="00660E78">
        <w:rPr>
          <w:sz w:val="28"/>
          <w:szCs w:val="28"/>
        </w:rPr>
        <w:t>Чертаново</w:t>
      </w:r>
      <w:proofErr w:type="spellEnd"/>
      <w:r w:rsidR="00660E78">
        <w:rPr>
          <w:sz w:val="28"/>
          <w:szCs w:val="28"/>
        </w:rPr>
        <w:t xml:space="preserve"> </w:t>
      </w:r>
      <w:proofErr w:type="spellStart"/>
      <w:r w:rsidR="00660E78">
        <w:rPr>
          <w:sz w:val="28"/>
          <w:szCs w:val="28"/>
        </w:rPr>
        <w:t>Центральное</w:t>
      </w:r>
      <w:r w:rsidR="00421718">
        <w:rPr>
          <w:sz w:val="28"/>
          <w:szCs w:val="28"/>
        </w:rPr>
        <w:t>в</w:t>
      </w:r>
      <w:proofErr w:type="spellEnd"/>
      <w:r w:rsidR="00421718">
        <w:rPr>
          <w:sz w:val="28"/>
          <w:szCs w:val="28"/>
        </w:rPr>
        <w:t xml:space="preserve"> сфере бюджетных правоотношений и </w:t>
      </w:r>
      <w:proofErr w:type="gramStart"/>
      <w:r w:rsidR="00421718">
        <w:rPr>
          <w:sz w:val="28"/>
          <w:szCs w:val="28"/>
        </w:rPr>
        <w:t>контроля за</w:t>
      </w:r>
      <w:proofErr w:type="gramEnd"/>
      <w:r w:rsidR="0042171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636A4B">
        <w:rPr>
          <w:sz w:val="28"/>
          <w:szCs w:val="28"/>
        </w:rPr>
        <w:t xml:space="preserve">государственных и </w:t>
      </w:r>
      <w:r w:rsidR="00421718">
        <w:rPr>
          <w:sz w:val="28"/>
          <w:szCs w:val="28"/>
        </w:rPr>
        <w:t>муниципальных нужд.</w:t>
      </w:r>
    </w:p>
    <w:p w:rsidR="00421718" w:rsidRDefault="00421718" w:rsidP="00636A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Деятельность по организации внутреннего муниципального финансо</w:t>
      </w:r>
      <w:r w:rsidR="00A142C2">
        <w:rPr>
          <w:sz w:val="28"/>
          <w:szCs w:val="28"/>
        </w:rPr>
        <w:t>вого контроля основана на статьях</w:t>
      </w:r>
      <w:r>
        <w:rPr>
          <w:sz w:val="28"/>
          <w:szCs w:val="28"/>
        </w:rPr>
        <w:t xml:space="preserve"> 269.1 и </w:t>
      </w:r>
      <w:r w:rsidRPr="00187187">
        <w:rPr>
          <w:sz w:val="28"/>
          <w:szCs w:val="28"/>
        </w:rPr>
        <w:t>269.2 Бюджетного коде</w:t>
      </w:r>
      <w:r>
        <w:rPr>
          <w:sz w:val="28"/>
          <w:szCs w:val="28"/>
        </w:rPr>
        <w:t>кса Российской Федерации, статье</w:t>
      </w:r>
      <w:r w:rsidRPr="00187187">
        <w:rPr>
          <w:sz w:val="28"/>
          <w:szCs w:val="28"/>
        </w:rPr>
        <w:t xml:space="preserve"> 99 Федерального закона </w:t>
      </w:r>
      <w:r w:rsidR="00636A4B">
        <w:rPr>
          <w:sz w:val="28"/>
          <w:szCs w:val="28"/>
        </w:rPr>
        <w:t>от 5 апреля 2013 года</w:t>
      </w:r>
      <w:r w:rsidRPr="00461A7C">
        <w:rPr>
          <w:sz w:val="28"/>
          <w:szCs w:val="28"/>
        </w:rPr>
        <w:t>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421718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1.3. Целями внутреннего муниципального финансового контроля являются:</w:t>
      </w:r>
    </w:p>
    <w:p w:rsidR="00AB265E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оценка целевого и эффективного использования средств бюджета муниципального округа </w:t>
      </w:r>
      <w:r w:rsidR="00660E78">
        <w:rPr>
          <w:rStyle w:val="a4"/>
          <w:b w:val="0"/>
          <w:sz w:val="28"/>
          <w:szCs w:val="28"/>
        </w:rPr>
        <w:t xml:space="preserve">Чертаново </w:t>
      </w:r>
      <w:proofErr w:type="gramStart"/>
      <w:r w:rsidR="00660E78">
        <w:rPr>
          <w:rStyle w:val="a4"/>
          <w:b w:val="0"/>
          <w:sz w:val="28"/>
          <w:szCs w:val="28"/>
        </w:rPr>
        <w:t>Центральное</w:t>
      </w:r>
      <w:proofErr w:type="gramEnd"/>
      <w:r>
        <w:rPr>
          <w:rStyle w:val="a4"/>
          <w:b w:val="0"/>
          <w:sz w:val="28"/>
          <w:szCs w:val="28"/>
        </w:rPr>
        <w:t>;</w:t>
      </w:r>
    </w:p>
    <w:p w:rsidR="00AB265E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подтверждение достоверности бухгалтерского учёта и отчётности, в том числе о реализации муниципальных программ;</w:t>
      </w:r>
    </w:p>
    <w:p w:rsidR="008D4E88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оценка соблюдения бюджетного законодательства и иных </w:t>
      </w:r>
      <w:r w:rsidR="008D4E88">
        <w:rPr>
          <w:rStyle w:val="a4"/>
          <w:b w:val="0"/>
          <w:sz w:val="28"/>
          <w:szCs w:val="28"/>
        </w:rPr>
        <w:t>нормативных актов, регулирующих бюджетные правоотношения;</w:t>
      </w:r>
    </w:p>
    <w:p w:rsidR="00AB265E" w:rsidRDefault="008D4E88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оценка соблюдения законодательства и иных нормативных актов в сфере закупок</w:t>
      </w:r>
      <w:r w:rsidRPr="008D4E88">
        <w:rPr>
          <w:rStyle w:val="a4"/>
          <w:b w:val="0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Style w:val="a4"/>
          <w:b w:val="0"/>
          <w:sz w:val="28"/>
          <w:szCs w:val="28"/>
        </w:rPr>
        <w:t>;</w:t>
      </w:r>
    </w:p>
    <w:p w:rsidR="008D4E88" w:rsidRDefault="008D4E88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подготовка и организация осуществления мер, направленных на повышение результативности (эффективности) </w:t>
      </w:r>
      <w:r w:rsidR="00ED3E1D">
        <w:rPr>
          <w:rStyle w:val="a4"/>
          <w:b w:val="0"/>
          <w:sz w:val="28"/>
          <w:szCs w:val="28"/>
        </w:rPr>
        <w:t>использования бюджетных средств.</w:t>
      </w:r>
    </w:p>
    <w:p w:rsidR="00636A4B" w:rsidRDefault="00636A4B" w:rsidP="000227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36A4B" w:rsidRDefault="00636A4B" w:rsidP="000227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36A4B" w:rsidRDefault="00636A4B" w:rsidP="000227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22718" w:rsidRPr="00991F14" w:rsidRDefault="00022718" w:rsidP="000227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1F14">
        <w:rPr>
          <w:rStyle w:val="a4"/>
          <w:sz w:val="28"/>
          <w:szCs w:val="28"/>
        </w:rPr>
        <w:lastRenderedPageBreak/>
        <w:t xml:space="preserve">2. </w:t>
      </w:r>
      <w:r w:rsidR="000F7B93">
        <w:rPr>
          <w:rStyle w:val="a4"/>
          <w:sz w:val="28"/>
          <w:szCs w:val="28"/>
        </w:rPr>
        <w:t>Должностные лица</w:t>
      </w:r>
      <w:r w:rsidRPr="00991F14">
        <w:rPr>
          <w:rStyle w:val="a4"/>
          <w:sz w:val="28"/>
          <w:szCs w:val="28"/>
        </w:rPr>
        <w:t>, осуществляющие внутренний муниципальный финансовый контроль</w:t>
      </w:r>
      <w:r w:rsidRPr="00991F14">
        <w:rPr>
          <w:sz w:val="28"/>
          <w:szCs w:val="28"/>
        </w:rPr>
        <w:t> </w:t>
      </w:r>
    </w:p>
    <w:p w:rsidR="00022718" w:rsidRPr="00A447E1" w:rsidRDefault="00022718" w:rsidP="000227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046" w:rsidRDefault="00022718" w:rsidP="00C270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Должностным</w:t>
      </w:r>
      <w:r w:rsidR="000F7B93">
        <w:rPr>
          <w:sz w:val="28"/>
          <w:szCs w:val="28"/>
        </w:rPr>
        <w:t>и лицами</w:t>
      </w:r>
      <w:r>
        <w:rPr>
          <w:sz w:val="28"/>
          <w:szCs w:val="28"/>
        </w:rPr>
        <w:t>, осуществляющим</w:t>
      </w:r>
      <w:r w:rsidR="000F7B93">
        <w:rPr>
          <w:sz w:val="28"/>
          <w:szCs w:val="28"/>
        </w:rPr>
        <w:t>и</w:t>
      </w:r>
      <w:r>
        <w:rPr>
          <w:sz w:val="28"/>
          <w:szCs w:val="28"/>
        </w:rPr>
        <w:t xml:space="preserve"> внутренний муниципальный финансовый контроль </w:t>
      </w:r>
      <w:r w:rsidR="000F7B93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C27046">
        <w:rPr>
          <w:sz w:val="28"/>
          <w:szCs w:val="28"/>
        </w:rPr>
        <w:t>:</w:t>
      </w:r>
    </w:p>
    <w:p w:rsidR="00C27046" w:rsidRDefault="00C27046" w:rsidP="00C270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250E">
        <w:rPr>
          <w:sz w:val="28"/>
          <w:szCs w:val="28"/>
        </w:rPr>
        <w:t xml:space="preserve">руководитель аппарата </w:t>
      </w:r>
      <w:r w:rsidR="00022718">
        <w:rPr>
          <w:sz w:val="28"/>
          <w:szCs w:val="28"/>
        </w:rPr>
        <w:t xml:space="preserve">муниципального округа </w:t>
      </w:r>
      <w:r w:rsidR="00660E78">
        <w:rPr>
          <w:sz w:val="28"/>
          <w:szCs w:val="28"/>
        </w:rPr>
        <w:t xml:space="preserve">Чертаново </w:t>
      </w:r>
      <w:proofErr w:type="gramStart"/>
      <w:r w:rsidR="00660E78"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(далее – </w:t>
      </w:r>
      <w:r w:rsidR="009B250E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>);</w:t>
      </w:r>
    </w:p>
    <w:p w:rsidR="006863A1" w:rsidRDefault="00C27046" w:rsidP="00C27046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B93">
        <w:rPr>
          <w:sz w:val="28"/>
          <w:szCs w:val="28"/>
        </w:rPr>
        <w:t>главный бухгалтер – начальник отде</w:t>
      </w:r>
      <w:r>
        <w:rPr>
          <w:sz w:val="28"/>
          <w:szCs w:val="28"/>
        </w:rPr>
        <w:t xml:space="preserve">ла (далее – главный бухгалтер); - </w:t>
      </w:r>
      <w:r w:rsidR="00625D62">
        <w:rPr>
          <w:sz w:val="28"/>
          <w:szCs w:val="28"/>
        </w:rPr>
        <w:t xml:space="preserve">советник по правовым вопросам </w:t>
      </w:r>
      <w:r w:rsidR="00512C8B">
        <w:rPr>
          <w:sz w:val="28"/>
          <w:szCs w:val="28"/>
        </w:rPr>
        <w:t>(</w:t>
      </w:r>
      <w:r w:rsidR="00D469EF">
        <w:rPr>
          <w:sz w:val="28"/>
          <w:szCs w:val="28"/>
        </w:rPr>
        <w:t xml:space="preserve">далее – </w:t>
      </w:r>
      <w:r w:rsidR="00625D62">
        <w:rPr>
          <w:sz w:val="28"/>
          <w:szCs w:val="28"/>
        </w:rPr>
        <w:t>советник</w:t>
      </w:r>
      <w:r w:rsidR="00D469EF">
        <w:rPr>
          <w:sz w:val="28"/>
          <w:szCs w:val="28"/>
        </w:rPr>
        <w:t>).</w:t>
      </w:r>
    </w:p>
    <w:p w:rsidR="00D60826" w:rsidRDefault="00D60826" w:rsidP="002945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Функции органа внутреннего муниципального финансового контроля осуществляет </w:t>
      </w:r>
      <w:r w:rsidR="00625D62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>.</w:t>
      </w:r>
    </w:p>
    <w:p w:rsidR="006863A1" w:rsidRPr="006863A1" w:rsidRDefault="006863A1" w:rsidP="006863A1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863A1">
        <w:rPr>
          <w:b/>
          <w:sz w:val="28"/>
          <w:szCs w:val="28"/>
        </w:rPr>
        <w:t xml:space="preserve">. Методы внутреннего </w:t>
      </w:r>
      <w:r w:rsidR="00D60826">
        <w:rPr>
          <w:b/>
          <w:sz w:val="28"/>
          <w:szCs w:val="28"/>
        </w:rPr>
        <w:t>муниципального финансового контроля</w:t>
      </w:r>
    </w:p>
    <w:p w:rsidR="00D60826" w:rsidRPr="00D60826" w:rsidRDefault="006863A1" w:rsidP="00D6082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63A1">
        <w:rPr>
          <w:sz w:val="28"/>
          <w:szCs w:val="28"/>
        </w:rPr>
        <w:t xml:space="preserve">.1. Деятельность по внутреннему </w:t>
      </w:r>
      <w:r w:rsidR="001F0195">
        <w:rPr>
          <w:sz w:val="28"/>
          <w:szCs w:val="28"/>
        </w:rPr>
        <w:t xml:space="preserve">муниципальному финансовому </w:t>
      </w:r>
      <w:r w:rsidRPr="006863A1">
        <w:rPr>
          <w:sz w:val="28"/>
          <w:szCs w:val="28"/>
        </w:rPr>
        <w:t xml:space="preserve">контролю осуществляется посредством проведения </w:t>
      </w:r>
      <w:r w:rsidR="001F0195">
        <w:rPr>
          <w:sz w:val="28"/>
          <w:szCs w:val="28"/>
        </w:rPr>
        <w:t xml:space="preserve">проверок, обследований </w:t>
      </w:r>
      <w:r w:rsidRPr="006863A1">
        <w:rPr>
          <w:sz w:val="28"/>
          <w:szCs w:val="28"/>
        </w:rPr>
        <w:t>(д</w:t>
      </w:r>
      <w:r w:rsidR="00F548E8">
        <w:rPr>
          <w:sz w:val="28"/>
          <w:szCs w:val="28"/>
        </w:rPr>
        <w:t>алее – контрольные мероприятия)</w:t>
      </w:r>
      <w:r w:rsidR="00D654C4">
        <w:rPr>
          <w:sz w:val="28"/>
          <w:szCs w:val="28"/>
        </w:rPr>
        <w:t>, санкционирования</w:t>
      </w:r>
      <w:r w:rsidR="001F0195">
        <w:rPr>
          <w:sz w:val="28"/>
          <w:szCs w:val="28"/>
        </w:rPr>
        <w:t>.</w:t>
      </w:r>
      <w:r w:rsidR="001F0195">
        <w:rPr>
          <w:sz w:val="28"/>
          <w:szCs w:val="28"/>
        </w:rPr>
        <w:tab/>
      </w:r>
      <w:r w:rsidR="001F0195">
        <w:rPr>
          <w:sz w:val="28"/>
          <w:szCs w:val="28"/>
        </w:rPr>
        <w:tab/>
      </w:r>
      <w:r w:rsidR="001F0195">
        <w:rPr>
          <w:sz w:val="28"/>
          <w:szCs w:val="28"/>
        </w:rPr>
        <w:tab/>
      </w:r>
      <w:r w:rsidR="001F0195">
        <w:rPr>
          <w:sz w:val="28"/>
          <w:szCs w:val="28"/>
        </w:rPr>
        <w:tab/>
      </w:r>
      <w:r w:rsidR="001F019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63A1">
        <w:rPr>
          <w:sz w:val="28"/>
          <w:szCs w:val="28"/>
        </w:rPr>
        <w:t xml:space="preserve">.2. 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</w:t>
      </w:r>
      <w:r w:rsidR="009B250E">
        <w:rPr>
          <w:sz w:val="28"/>
          <w:szCs w:val="28"/>
        </w:rPr>
        <w:t xml:space="preserve"> аппарат</w:t>
      </w:r>
      <w:r w:rsidR="00625D62">
        <w:rPr>
          <w:sz w:val="28"/>
          <w:szCs w:val="28"/>
        </w:rPr>
        <w:t xml:space="preserve">а Совета депутатов </w:t>
      </w:r>
      <w:r w:rsidRPr="006863A1">
        <w:rPr>
          <w:sz w:val="28"/>
          <w:szCs w:val="28"/>
        </w:rPr>
        <w:t xml:space="preserve">муниципального округа </w:t>
      </w:r>
      <w:r w:rsidR="00660E78">
        <w:rPr>
          <w:sz w:val="28"/>
          <w:szCs w:val="28"/>
        </w:rPr>
        <w:t>Чертаново Центральное</w:t>
      </w:r>
      <w:r w:rsidRPr="006863A1">
        <w:rPr>
          <w:sz w:val="28"/>
          <w:szCs w:val="28"/>
        </w:rPr>
        <w:t xml:space="preserve"> за определённый период. </w:t>
      </w:r>
      <w:r w:rsidR="00694452" w:rsidRPr="00694452">
        <w:rPr>
          <w:sz w:val="28"/>
          <w:szCs w:val="28"/>
        </w:rPr>
        <w:t>Проверки подразделяются на плановые и внеплановые</w:t>
      </w:r>
      <w:proofErr w:type="gramStart"/>
      <w:r w:rsidR="00694452" w:rsidRPr="00694452">
        <w:rPr>
          <w:sz w:val="28"/>
          <w:szCs w:val="28"/>
        </w:rPr>
        <w:t>.</w:t>
      </w:r>
      <w:r w:rsidR="00F3523B">
        <w:rPr>
          <w:sz w:val="28"/>
          <w:szCs w:val="28"/>
        </w:rPr>
        <w:t>П</w:t>
      </w:r>
      <w:proofErr w:type="gramEnd"/>
      <w:r w:rsidR="00F3523B">
        <w:rPr>
          <w:sz w:val="28"/>
          <w:szCs w:val="28"/>
        </w:rPr>
        <w:t>лановые п</w:t>
      </w:r>
      <w:r w:rsidR="008618A5">
        <w:rPr>
          <w:sz w:val="28"/>
          <w:szCs w:val="28"/>
        </w:rPr>
        <w:t xml:space="preserve">роверки </w:t>
      </w:r>
      <w:r w:rsidR="00D14C9A">
        <w:rPr>
          <w:sz w:val="28"/>
          <w:szCs w:val="28"/>
        </w:rPr>
        <w:t>проводятся не реже 1 раза в год, но не чаще чем один раз в 6 месяцев.</w:t>
      </w:r>
      <w:r w:rsidRPr="006863A1">
        <w:rPr>
          <w:sz w:val="28"/>
          <w:szCs w:val="28"/>
        </w:rPr>
        <w:t>По результатам п</w:t>
      </w:r>
      <w:r w:rsidR="002343B2">
        <w:rPr>
          <w:sz w:val="28"/>
          <w:szCs w:val="28"/>
        </w:rPr>
        <w:t>роведения проверки оформляется а</w:t>
      </w:r>
      <w:r w:rsidRPr="006863A1">
        <w:rPr>
          <w:sz w:val="28"/>
          <w:szCs w:val="28"/>
        </w:rPr>
        <w:t>кт проверки.</w:t>
      </w:r>
      <w:r w:rsidR="00694452">
        <w:rPr>
          <w:sz w:val="28"/>
          <w:szCs w:val="28"/>
        </w:rPr>
        <w:tab/>
      </w:r>
      <w:r w:rsidR="00694452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63A1">
        <w:rPr>
          <w:sz w:val="28"/>
          <w:szCs w:val="28"/>
        </w:rPr>
        <w:t xml:space="preserve">.3. Обследованием является анализ и оценка </w:t>
      </w:r>
      <w:proofErr w:type="gramStart"/>
      <w:r w:rsidRPr="006863A1">
        <w:rPr>
          <w:sz w:val="28"/>
          <w:szCs w:val="28"/>
        </w:rPr>
        <w:t xml:space="preserve">состояния определённой сферы деятельности </w:t>
      </w:r>
      <w:r w:rsidR="009B250E">
        <w:rPr>
          <w:sz w:val="28"/>
          <w:szCs w:val="28"/>
        </w:rPr>
        <w:t xml:space="preserve"> аппарат</w:t>
      </w:r>
      <w:r w:rsidR="00625D62">
        <w:rPr>
          <w:sz w:val="28"/>
          <w:szCs w:val="28"/>
        </w:rPr>
        <w:t xml:space="preserve">а Совета депутатов </w:t>
      </w:r>
      <w:r w:rsidRPr="006863A1">
        <w:rPr>
          <w:sz w:val="28"/>
          <w:szCs w:val="28"/>
        </w:rPr>
        <w:t>муниципального</w:t>
      </w:r>
      <w:proofErr w:type="gramEnd"/>
      <w:r w:rsidRPr="006863A1">
        <w:rPr>
          <w:sz w:val="28"/>
          <w:szCs w:val="28"/>
        </w:rPr>
        <w:t xml:space="preserve"> округа</w:t>
      </w:r>
      <w:r w:rsidR="00660E78">
        <w:rPr>
          <w:sz w:val="28"/>
          <w:szCs w:val="28"/>
        </w:rPr>
        <w:t>Чертаново Центральное</w:t>
      </w:r>
      <w:r w:rsidRPr="006863A1">
        <w:rPr>
          <w:sz w:val="28"/>
          <w:szCs w:val="28"/>
        </w:rPr>
        <w:t xml:space="preserve">. </w:t>
      </w:r>
      <w:r w:rsidR="00492F2A">
        <w:rPr>
          <w:sz w:val="28"/>
          <w:szCs w:val="28"/>
        </w:rPr>
        <w:t xml:space="preserve">Обследование проводится не реже 1 раза в год. </w:t>
      </w:r>
      <w:r w:rsidRPr="006863A1">
        <w:rPr>
          <w:sz w:val="28"/>
          <w:szCs w:val="28"/>
        </w:rPr>
        <w:t>По результатам обследования оформляется заключение.</w:t>
      </w:r>
      <w:r w:rsidR="00F548E8">
        <w:rPr>
          <w:sz w:val="28"/>
          <w:szCs w:val="28"/>
        </w:rPr>
        <w:tab/>
      </w:r>
      <w:r w:rsidR="00F548E8">
        <w:rPr>
          <w:sz w:val="28"/>
          <w:szCs w:val="28"/>
        </w:rPr>
        <w:tab/>
      </w:r>
      <w:r w:rsidR="00F548E8">
        <w:rPr>
          <w:sz w:val="28"/>
          <w:szCs w:val="28"/>
        </w:rPr>
        <w:tab/>
      </w:r>
      <w:r w:rsidR="00492F2A">
        <w:rPr>
          <w:sz w:val="28"/>
          <w:szCs w:val="28"/>
        </w:rPr>
        <w:tab/>
      </w:r>
      <w:r w:rsidR="00492F2A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 w:rsidR="00F3523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863A1">
        <w:rPr>
          <w:sz w:val="28"/>
          <w:szCs w:val="28"/>
        </w:rPr>
        <w:t>.4. Санкционированием является совершение разрешительной надписи после проверки документов, представленных в целях осуществления финансовых операций, на их наличие и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</w:r>
      <w:r w:rsidR="000B16D2">
        <w:rPr>
          <w:sz w:val="28"/>
          <w:szCs w:val="28"/>
        </w:rPr>
        <w:tab/>
        <w:t xml:space="preserve">3.5. </w:t>
      </w:r>
      <w:r w:rsidR="00C46618">
        <w:rPr>
          <w:sz w:val="28"/>
          <w:szCs w:val="28"/>
        </w:rPr>
        <w:t xml:space="preserve">Срок проведения проверки и обследования не может  превышать 20 рабочих дней. </w:t>
      </w:r>
    </w:p>
    <w:p w:rsidR="00964ED2" w:rsidRDefault="00964ED2" w:rsidP="000227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22718" w:rsidRPr="00991F14" w:rsidRDefault="006863A1" w:rsidP="0002271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022718" w:rsidRPr="00991F14">
        <w:rPr>
          <w:rStyle w:val="a4"/>
          <w:sz w:val="28"/>
          <w:szCs w:val="28"/>
        </w:rPr>
        <w:t xml:space="preserve">. Полномочия </w:t>
      </w:r>
      <w:r w:rsidR="000F7B93">
        <w:rPr>
          <w:rStyle w:val="a4"/>
          <w:sz w:val="28"/>
          <w:szCs w:val="28"/>
        </w:rPr>
        <w:t>должностных</w:t>
      </w:r>
      <w:r w:rsidR="00022718" w:rsidRPr="00991F14">
        <w:rPr>
          <w:rStyle w:val="a4"/>
          <w:sz w:val="28"/>
          <w:szCs w:val="28"/>
        </w:rPr>
        <w:t xml:space="preserve"> лиц, осуществляющих внутренний муниципальный финансовый контроль</w:t>
      </w:r>
    </w:p>
    <w:p w:rsidR="00022718" w:rsidRDefault="00022718" w:rsidP="0002271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22718" w:rsidRDefault="006863A1" w:rsidP="0002271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4</w:t>
      </w:r>
      <w:r w:rsidR="00022718">
        <w:rPr>
          <w:rStyle w:val="a4"/>
          <w:b w:val="0"/>
          <w:sz w:val="28"/>
          <w:szCs w:val="28"/>
        </w:rPr>
        <w:t>.1. П</w:t>
      </w:r>
      <w:r w:rsidR="00053852">
        <w:rPr>
          <w:rStyle w:val="a4"/>
          <w:b w:val="0"/>
          <w:sz w:val="28"/>
          <w:szCs w:val="28"/>
        </w:rPr>
        <w:t xml:space="preserve">олномочиями </w:t>
      </w:r>
      <w:r w:rsidR="00512C8B">
        <w:rPr>
          <w:rStyle w:val="a4"/>
          <w:b w:val="0"/>
          <w:sz w:val="28"/>
          <w:szCs w:val="28"/>
        </w:rPr>
        <w:t>главного бухгалтера</w:t>
      </w:r>
      <w:r w:rsidR="00022718">
        <w:rPr>
          <w:rStyle w:val="a4"/>
          <w:b w:val="0"/>
          <w:sz w:val="28"/>
          <w:szCs w:val="28"/>
        </w:rPr>
        <w:t>по осуществлению внутреннего муниципального финансового контроля являются:</w:t>
      </w:r>
    </w:p>
    <w:p w:rsidR="00512C8B" w:rsidRPr="00512C8B" w:rsidRDefault="00022718" w:rsidP="001F01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4"/>
          <w:b w:val="0"/>
          <w:sz w:val="28"/>
          <w:szCs w:val="28"/>
        </w:rPr>
        <w:lastRenderedPageBreak/>
        <w:tab/>
      </w:r>
      <w:r w:rsidR="00512C8B">
        <w:rPr>
          <w:rStyle w:val="a4"/>
          <w:b w:val="0"/>
          <w:sz w:val="28"/>
          <w:szCs w:val="28"/>
        </w:rPr>
        <w:t xml:space="preserve">- </w:t>
      </w:r>
      <w:r w:rsidR="00512C8B" w:rsidRPr="00512C8B">
        <w:rPr>
          <w:rFonts w:eastAsiaTheme="minorHAnsi"/>
          <w:sz w:val="28"/>
          <w:szCs w:val="28"/>
          <w:lang w:eastAsia="en-US"/>
        </w:rPr>
        <w:t>контроль за непревышением суммы по операции над лимитам</w:t>
      </w:r>
      <w:r w:rsidR="00512C8B">
        <w:rPr>
          <w:rFonts w:eastAsiaTheme="minorHAnsi"/>
          <w:sz w:val="28"/>
          <w:szCs w:val="28"/>
          <w:lang w:eastAsia="en-US"/>
        </w:rPr>
        <w:t>и бюджетных обязательств и</w:t>
      </w:r>
      <w:r w:rsidR="00512C8B" w:rsidRPr="00512C8B">
        <w:rPr>
          <w:rFonts w:eastAsiaTheme="minorHAnsi"/>
          <w:sz w:val="28"/>
          <w:szCs w:val="28"/>
          <w:lang w:eastAsia="en-US"/>
        </w:rPr>
        <w:t xml:space="preserve"> бюджетными ассигнованиями;</w:t>
      </w:r>
    </w:p>
    <w:p w:rsidR="00512C8B" w:rsidRPr="00512C8B" w:rsidRDefault="006863A1" w:rsidP="00512C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12C8B" w:rsidRPr="00512C8B">
        <w:rPr>
          <w:rFonts w:eastAsiaTheme="minorHAnsi"/>
          <w:sz w:val="28"/>
          <w:szCs w:val="28"/>
          <w:lang w:eastAsia="en-US"/>
        </w:rPr>
        <w:t>контроль за соответствием содержания проводимой операции коду бюджетной классификации Российской Федерации, указанному в платёжном документе, представленном в Федеральное казначейство получателем бюджетных средств;</w:t>
      </w:r>
    </w:p>
    <w:p w:rsidR="00512C8B" w:rsidRPr="00512C8B" w:rsidRDefault="009E60FE" w:rsidP="00512C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12C8B" w:rsidRPr="00512C8B">
        <w:rPr>
          <w:rFonts w:eastAsiaTheme="minorHAnsi"/>
          <w:sz w:val="28"/>
          <w:szCs w:val="28"/>
          <w:lang w:eastAsia="en-US"/>
        </w:rPr>
        <w:t>контроль за наличием документов, подтверждающих возникновение денежного обязательства, подлежащего оплате за счёт средств бюджета;</w:t>
      </w:r>
    </w:p>
    <w:p w:rsidR="00B02919" w:rsidRDefault="009E60FE" w:rsidP="000815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69115"/>
      <w:r>
        <w:rPr>
          <w:rFonts w:eastAsiaTheme="minorHAnsi"/>
          <w:sz w:val="28"/>
          <w:szCs w:val="28"/>
          <w:lang w:eastAsia="en-US"/>
        </w:rPr>
        <w:t xml:space="preserve">- </w:t>
      </w:r>
      <w:r w:rsidR="00512C8B" w:rsidRPr="00512C8B">
        <w:rPr>
          <w:rFonts w:eastAsiaTheme="minorHAnsi"/>
          <w:sz w:val="28"/>
          <w:szCs w:val="28"/>
          <w:lang w:eastAsia="en-US"/>
        </w:rPr>
        <w:t xml:space="preserve">контроль за соответствием сведений о поставленном на учёт бюджетном обязательстве по </w:t>
      </w:r>
      <w:r w:rsidR="00512C8B">
        <w:rPr>
          <w:rFonts w:eastAsiaTheme="minorHAnsi"/>
          <w:sz w:val="28"/>
          <w:szCs w:val="28"/>
          <w:lang w:eastAsia="en-US"/>
        </w:rPr>
        <w:t>муниципальному</w:t>
      </w:r>
      <w:r w:rsidR="00512C8B" w:rsidRPr="00512C8B">
        <w:rPr>
          <w:rFonts w:eastAsiaTheme="minorHAnsi"/>
          <w:sz w:val="28"/>
          <w:szCs w:val="28"/>
          <w:lang w:eastAsia="en-US"/>
        </w:rPr>
        <w:t xml:space="preserve"> контракту сведени</w:t>
      </w:r>
      <w:r w:rsidR="00512C8B">
        <w:rPr>
          <w:rFonts w:eastAsiaTheme="minorHAnsi"/>
          <w:sz w:val="28"/>
          <w:szCs w:val="28"/>
          <w:lang w:eastAsia="en-US"/>
        </w:rPr>
        <w:t>ям о данном муниципальном</w:t>
      </w:r>
      <w:r w:rsidR="00512C8B" w:rsidRPr="00512C8B">
        <w:rPr>
          <w:rFonts w:eastAsiaTheme="minorHAnsi"/>
          <w:sz w:val="28"/>
          <w:szCs w:val="28"/>
          <w:lang w:eastAsia="en-US"/>
        </w:rPr>
        <w:t xml:space="preserve"> контракте, содержащемся в предусмотренном </w:t>
      </w:r>
      <w:hyperlink r:id="rId5" w:history="1">
        <w:r w:rsidR="00512C8B" w:rsidRPr="00512C8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512C8B" w:rsidRPr="00512C8B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заключённых заказчиками.</w:t>
      </w:r>
      <w:bookmarkEnd w:id="1"/>
    </w:p>
    <w:p w:rsidR="00C1792F" w:rsidRDefault="00C1792F" w:rsidP="000815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="002F1AD1">
        <w:rPr>
          <w:rFonts w:eastAsiaTheme="minorHAnsi"/>
          <w:sz w:val="28"/>
          <w:szCs w:val="28"/>
          <w:lang w:eastAsia="en-US"/>
        </w:rPr>
        <w:t xml:space="preserve">Полномочиями </w:t>
      </w:r>
      <w:r w:rsidR="00625D62">
        <w:rPr>
          <w:rFonts w:eastAsiaTheme="minorHAnsi"/>
          <w:sz w:val="28"/>
          <w:szCs w:val="28"/>
          <w:lang w:eastAsia="en-US"/>
        </w:rPr>
        <w:t xml:space="preserve">советника </w:t>
      </w:r>
      <w:r w:rsidR="002F1AD1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осуществ</w:t>
      </w:r>
      <w:r w:rsidR="002F1AD1">
        <w:rPr>
          <w:rFonts w:eastAsiaTheme="minorHAnsi"/>
          <w:sz w:val="28"/>
          <w:szCs w:val="28"/>
          <w:lang w:eastAsia="en-US"/>
        </w:rPr>
        <w:t>лению внутреннего муниципального финансового контроляявляются:</w:t>
      </w:r>
    </w:p>
    <w:p w:rsidR="00147725" w:rsidRDefault="00C1792F" w:rsidP="008B3EBD">
      <w:pPr>
        <w:autoSpaceDE w:val="0"/>
        <w:autoSpaceDN w:val="0"/>
        <w:adjustRightInd w:val="0"/>
        <w:ind w:firstLine="720"/>
        <w:jc w:val="both"/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r w:rsidR="002F1AD1"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>контроль за</w:t>
      </w:r>
      <w:r w:rsidR="008B3EBD" w:rsidRPr="008B3EBD"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>с</w:t>
      </w:r>
      <w:r w:rsidR="002F1AD1"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>оответствием</w:t>
      </w:r>
      <w:r w:rsidR="008B3EBD" w:rsidRPr="008B3EBD"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>информации об объёме финансового обеспечения, включённой в планы закупок, информации об объёме финансового обеспечения для осуществления закупок</w:t>
      </w:r>
      <w:r w:rsidR="00147725"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8B3EBD" w:rsidRPr="008B3EBD" w:rsidRDefault="008B3EBD" w:rsidP="008B3EBD">
      <w:pPr>
        <w:autoSpaceDE w:val="0"/>
        <w:autoSpaceDN w:val="0"/>
        <w:adjustRightInd w:val="0"/>
        <w:ind w:firstLine="720"/>
        <w:jc w:val="both"/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r w:rsidR="002F1AD1"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>контроль за соответствием</w:t>
      </w:r>
      <w:r w:rsidRPr="008B3EBD"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 xml:space="preserve"> информации об идентификационных кодах закупок и об объёме финансового обеспечения для осуществления данных закупок, содержащейся:</w:t>
      </w:r>
    </w:p>
    <w:p w:rsidR="006B3652" w:rsidRPr="006B3652" w:rsidRDefault="006B3652" w:rsidP="000A5705">
      <w:pPr>
        <w:pStyle w:val="s25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6B3652">
        <w:rPr>
          <w:bCs/>
          <w:sz w:val="28"/>
          <w:szCs w:val="28"/>
        </w:rPr>
        <w:t>а) в планах-графиках, информации, содержащейся в планах закупок;</w:t>
      </w:r>
    </w:p>
    <w:p w:rsidR="006B3652" w:rsidRPr="006B3652" w:rsidRDefault="006B3652" w:rsidP="000A5705">
      <w:pPr>
        <w:pStyle w:val="s25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6B3652">
        <w:rPr>
          <w:bCs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6B3652" w:rsidRPr="006B3652" w:rsidRDefault="006B3652" w:rsidP="000A5705">
      <w:pPr>
        <w:pStyle w:val="s25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6B3652">
        <w:rPr>
          <w:bCs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6B3652" w:rsidRPr="006B3652" w:rsidRDefault="006B3652" w:rsidP="000A5705">
      <w:pPr>
        <w:pStyle w:val="s25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6B3652">
        <w:rPr>
          <w:bCs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022718" w:rsidRDefault="006B3652" w:rsidP="00D60826">
      <w:pPr>
        <w:pStyle w:val="s25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6B3652">
        <w:rPr>
          <w:bCs/>
          <w:sz w:val="28"/>
          <w:szCs w:val="28"/>
        </w:rPr>
        <w:t xml:space="preserve">д) в реестре контрактов, </w:t>
      </w:r>
      <w:r w:rsidR="0024300F" w:rsidRPr="006B3652">
        <w:rPr>
          <w:bCs/>
          <w:sz w:val="28"/>
          <w:szCs w:val="28"/>
        </w:rPr>
        <w:t>заключённых</w:t>
      </w:r>
      <w:r w:rsidRPr="006B3652">
        <w:rPr>
          <w:bCs/>
          <w:sz w:val="28"/>
          <w:szCs w:val="28"/>
        </w:rPr>
        <w:t xml:space="preserve"> заказчиками, условиям контрактов.</w:t>
      </w:r>
    </w:p>
    <w:p w:rsidR="00C27046" w:rsidRPr="002F1AD1" w:rsidRDefault="00D60826" w:rsidP="002F1AD1">
      <w:pPr>
        <w:pStyle w:val="s25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4.3. При осуществлении полномочий по внутреннему муниципальному финансовому контролю </w:t>
      </w:r>
      <w:r w:rsidR="00625D62">
        <w:rPr>
          <w:bCs/>
          <w:sz w:val="28"/>
          <w:szCs w:val="28"/>
        </w:rPr>
        <w:t xml:space="preserve">руководитель </w:t>
      </w:r>
      <w:r w:rsidR="009B250E">
        <w:rPr>
          <w:bCs/>
          <w:sz w:val="28"/>
          <w:szCs w:val="28"/>
        </w:rPr>
        <w:t>аппарат</w:t>
      </w:r>
      <w:r w:rsidR="00625D62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проводит санкционирование операций.</w:t>
      </w:r>
    </w:p>
    <w:p w:rsidR="000B490D" w:rsidRDefault="000B490D" w:rsidP="002F1AD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0826" w:rsidRDefault="00D60826" w:rsidP="00D6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Полномочия </w:t>
      </w:r>
      <w:r w:rsidR="00625D62">
        <w:rPr>
          <w:b/>
          <w:sz w:val="28"/>
          <w:szCs w:val="28"/>
        </w:rPr>
        <w:t>руководителя аппарата</w:t>
      </w:r>
      <w:r w:rsidR="005B1549">
        <w:rPr>
          <w:b/>
          <w:sz w:val="28"/>
          <w:szCs w:val="28"/>
        </w:rPr>
        <w:t xml:space="preserve">, как </w:t>
      </w:r>
      <w:r>
        <w:rPr>
          <w:b/>
          <w:sz w:val="28"/>
          <w:szCs w:val="28"/>
        </w:rPr>
        <w:t>органа внутреннего муниципального финансового контроля</w:t>
      </w:r>
    </w:p>
    <w:p w:rsidR="00D60826" w:rsidRDefault="00D60826" w:rsidP="00D6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490D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47725">
        <w:rPr>
          <w:sz w:val="28"/>
          <w:szCs w:val="28"/>
        </w:rPr>
        <w:t xml:space="preserve">Полномочиями </w:t>
      </w:r>
      <w:r w:rsidR="00625D62">
        <w:rPr>
          <w:sz w:val="28"/>
          <w:szCs w:val="28"/>
        </w:rPr>
        <w:t>руководителя аппарата</w:t>
      </w:r>
      <w:proofErr w:type="gramStart"/>
      <w:r>
        <w:rPr>
          <w:sz w:val="28"/>
          <w:szCs w:val="28"/>
        </w:rPr>
        <w:t>,</w:t>
      </w:r>
      <w:r w:rsidR="000B490D">
        <w:rPr>
          <w:sz w:val="28"/>
          <w:szCs w:val="28"/>
        </w:rPr>
        <w:t>к</w:t>
      </w:r>
      <w:proofErr w:type="gramEnd"/>
      <w:r w:rsidR="000B490D">
        <w:rPr>
          <w:sz w:val="28"/>
          <w:szCs w:val="28"/>
        </w:rPr>
        <w:t>ак</w:t>
      </w:r>
      <w:r>
        <w:rPr>
          <w:sz w:val="28"/>
          <w:szCs w:val="28"/>
        </w:rPr>
        <w:t xml:space="preserve"> органа внутреннего муни</w:t>
      </w:r>
      <w:r w:rsidR="00147725">
        <w:rPr>
          <w:sz w:val="28"/>
          <w:szCs w:val="28"/>
        </w:rPr>
        <w:t>ципального финансового контроля</w:t>
      </w:r>
      <w:r w:rsidR="000B490D">
        <w:rPr>
          <w:sz w:val="28"/>
          <w:szCs w:val="28"/>
        </w:rPr>
        <w:t>являются:</w:t>
      </w:r>
    </w:p>
    <w:p w:rsidR="00D60826" w:rsidRDefault="000B490D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Всфере бюджетных правоотношений:</w:t>
      </w:r>
    </w:p>
    <w:p w:rsidR="00D60826" w:rsidRP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26">
        <w:rPr>
          <w:sz w:val="28"/>
          <w:szCs w:val="28"/>
        </w:rPr>
        <w:t xml:space="preserve">- </w:t>
      </w:r>
      <w:r w:rsidR="00147725">
        <w:rPr>
          <w:sz w:val="28"/>
          <w:szCs w:val="28"/>
        </w:rPr>
        <w:t xml:space="preserve">контроль </w:t>
      </w:r>
      <w:r w:rsidRPr="00D60826">
        <w:rPr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7725">
        <w:rPr>
          <w:sz w:val="28"/>
          <w:szCs w:val="28"/>
        </w:rPr>
        <w:t xml:space="preserve">контроль </w:t>
      </w:r>
      <w:r w:rsidRPr="00D60826">
        <w:rPr>
          <w:sz w:val="28"/>
          <w:szCs w:val="28"/>
        </w:rPr>
        <w:t>за полнотой и достоверностью отчётности о реализации муниципальных программ, в том числе отчётности об исполнении муниципальных заданий;</w:t>
      </w:r>
    </w:p>
    <w:p w:rsidR="00D60826" w:rsidRPr="00D60826" w:rsidRDefault="000B490D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D6082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9F3624" w:rsidRPr="009F3624">
        <w:rPr>
          <w:sz w:val="28"/>
          <w:szCs w:val="28"/>
        </w:rPr>
        <w:t xml:space="preserve"> сфере</w:t>
      </w:r>
      <w:r>
        <w:rPr>
          <w:sz w:val="28"/>
          <w:szCs w:val="28"/>
        </w:rPr>
        <w:t xml:space="preserve"> закупок</w:t>
      </w:r>
      <w:r w:rsidR="00D60826" w:rsidRPr="00D60826">
        <w:rPr>
          <w:sz w:val="28"/>
          <w:szCs w:val="28"/>
        </w:rPr>
        <w:t xml:space="preserve"> товаров, работ, услуг для обеспечения мун</w:t>
      </w:r>
      <w:r w:rsidR="009F3624">
        <w:rPr>
          <w:sz w:val="28"/>
          <w:szCs w:val="28"/>
        </w:rPr>
        <w:t>иципальных нужд</w:t>
      </w:r>
      <w:r>
        <w:rPr>
          <w:sz w:val="28"/>
          <w:szCs w:val="28"/>
        </w:rPr>
        <w:t>:</w:t>
      </w:r>
    </w:p>
    <w:p w:rsidR="00D60826" w:rsidRP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26">
        <w:rPr>
          <w:sz w:val="28"/>
          <w:szCs w:val="28"/>
        </w:rPr>
        <w:t xml:space="preserve">- </w:t>
      </w:r>
      <w:r w:rsidR="0051117E">
        <w:rPr>
          <w:sz w:val="28"/>
          <w:szCs w:val="28"/>
        </w:rPr>
        <w:t>контроль за соблюдением</w:t>
      </w:r>
      <w:r w:rsidRPr="00D60826">
        <w:rPr>
          <w:sz w:val="28"/>
          <w:szCs w:val="28"/>
        </w:rPr>
        <w:t xml:space="preserve"> требований к обоснованию закупок</w:t>
      </w:r>
      <w:r w:rsidR="00D469EF">
        <w:rPr>
          <w:sz w:val="28"/>
          <w:szCs w:val="28"/>
        </w:rPr>
        <w:t>;</w:t>
      </w:r>
    </w:p>
    <w:p w:rsidR="00D60826" w:rsidRP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26">
        <w:rPr>
          <w:sz w:val="28"/>
          <w:szCs w:val="28"/>
        </w:rPr>
        <w:t xml:space="preserve">- </w:t>
      </w:r>
      <w:r w:rsidR="0051117E">
        <w:rPr>
          <w:sz w:val="28"/>
          <w:szCs w:val="28"/>
        </w:rPr>
        <w:t>контроль за соблюдением</w:t>
      </w:r>
      <w:r w:rsidRPr="00D60826">
        <w:rPr>
          <w:sz w:val="28"/>
          <w:szCs w:val="28"/>
        </w:rPr>
        <w:t xml:space="preserve"> правил нормирования в сфере закупок</w:t>
      </w:r>
      <w:r w:rsidR="00D469EF">
        <w:rPr>
          <w:sz w:val="28"/>
          <w:szCs w:val="28"/>
        </w:rPr>
        <w:t>;</w:t>
      </w:r>
    </w:p>
    <w:p w:rsidR="00D60826" w:rsidRP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26">
        <w:rPr>
          <w:sz w:val="28"/>
          <w:szCs w:val="28"/>
        </w:rPr>
        <w:t>-</w:t>
      </w:r>
      <w:r w:rsidRPr="00D60826">
        <w:rPr>
          <w:sz w:val="28"/>
          <w:szCs w:val="28"/>
        </w:rPr>
        <w:tab/>
      </w:r>
      <w:r w:rsidR="0051117E">
        <w:rPr>
          <w:sz w:val="28"/>
          <w:szCs w:val="28"/>
        </w:rPr>
        <w:t>контроль за обоснованием</w:t>
      </w:r>
      <w:r w:rsidRPr="00D60826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</w:t>
      </w:r>
      <w:r w:rsidR="00D469EF">
        <w:rPr>
          <w:sz w:val="28"/>
          <w:szCs w:val="28"/>
        </w:rPr>
        <w:t>;</w:t>
      </w:r>
    </w:p>
    <w:p w:rsidR="00D60826" w:rsidRP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26">
        <w:rPr>
          <w:sz w:val="28"/>
          <w:szCs w:val="28"/>
        </w:rPr>
        <w:t xml:space="preserve">- </w:t>
      </w:r>
      <w:r w:rsidR="0051117E">
        <w:rPr>
          <w:sz w:val="28"/>
          <w:szCs w:val="28"/>
        </w:rPr>
        <w:t>контроль за</w:t>
      </w:r>
      <w:r w:rsidRPr="00D60826">
        <w:rPr>
          <w:sz w:val="28"/>
          <w:szCs w:val="28"/>
        </w:rPr>
        <w:t>примене</w:t>
      </w:r>
      <w:r w:rsidR="0051117E">
        <w:rPr>
          <w:sz w:val="28"/>
          <w:szCs w:val="28"/>
        </w:rPr>
        <w:t>нием</w:t>
      </w:r>
      <w:r w:rsidRPr="00D60826">
        <w:rPr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60826" w:rsidRP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26">
        <w:rPr>
          <w:sz w:val="28"/>
          <w:szCs w:val="28"/>
        </w:rPr>
        <w:t xml:space="preserve">- </w:t>
      </w:r>
      <w:r w:rsidR="0051117E">
        <w:rPr>
          <w:sz w:val="28"/>
          <w:szCs w:val="28"/>
        </w:rPr>
        <w:t>контроль за соответствием</w:t>
      </w:r>
      <w:r w:rsidRPr="00D60826">
        <w:rPr>
          <w:sz w:val="28"/>
          <w:szCs w:val="28"/>
        </w:rPr>
        <w:t xml:space="preserve"> поставленного товара, выполненной работы (её результата) или оказанной услуги условиям контракта;</w:t>
      </w:r>
    </w:p>
    <w:p w:rsidR="00D60826" w:rsidRP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26">
        <w:rPr>
          <w:sz w:val="28"/>
          <w:szCs w:val="28"/>
        </w:rPr>
        <w:t xml:space="preserve">- </w:t>
      </w:r>
      <w:r w:rsidR="0051117E">
        <w:rPr>
          <w:sz w:val="28"/>
          <w:szCs w:val="28"/>
        </w:rPr>
        <w:t>контроль за</w:t>
      </w:r>
      <w:r w:rsidRPr="00D60826">
        <w:rPr>
          <w:sz w:val="28"/>
          <w:szCs w:val="28"/>
        </w:rPr>
        <w:t>с</w:t>
      </w:r>
      <w:r w:rsidR="0051117E">
        <w:rPr>
          <w:sz w:val="28"/>
          <w:szCs w:val="28"/>
        </w:rPr>
        <w:t>воевременностью, полнотой и достоверностью</w:t>
      </w:r>
      <w:r w:rsidRPr="00D60826">
        <w:rPr>
          <w:sz w:val="28"/>
          <w:szCs w:val="28"/>
        </w:rPr>
        <w:t xml:space="preserve"> отражения в документах учёта поставленного товара, выполненной работы (её р</w:t>
      </w:r>
      <w:r w:rsidR="00D469EF">
        <w:rPr>
          <w:sz w:val="28"/>
          <w:szCs w:val="28"/>
        </w:rPr>
        <w:t>езультата) или оказанной услуги;</w:t>
      </w:r>
    </w:p>
    <w:p w:rsidR="00D6082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26">
        <w:rPr>
          <w:sz w:val="28"/>
          <w:szCs w:val="28"/>
        </w:rPr>
        <w:t xml:space="preserve">- </w:t>
      </w:r>
      <w:r w:rsidR="0051117E">
        <w:rPr>
          <w:sz w:val="28"/>
          <w:szCs w:val="28"/>
        </w:rPr>
        <w:t>контроль за соответствием</w:t>
      </w:r>
      <w:r w:rsidRPr="00D60826">
        <w:rPr>
          <w:sz w:val="28"/>
          <w:szCs w:val="28"/>
        </w:rPr>
        <w:t xml:space="preserve"> использования поставленного товара, выполненной работы (её результата) или оказанной усл</w:t>
      </w:r>
      <w:r w:rsidR="00D469EF">
        <w:rPr>
          <w:sz w:val="28"/>
          <w:szCs w:val="28"/>
        </w:rPr>
        <w:t>уги целям осуществления закупки.</w:t>
      </w:r>
    </w:p>
    <w:p w:rsidR="007073CD" w:rsidRDefault="00586A2F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073CD">
        <w:rPr>
          <w:sz w:val="28"/>
          <w:szCs w:val="28"/>
        </w:rPr>
        <w:t xml:space="preserve">. </w:t>
      </w:r>
      <w:r>
        <w:rPr>
          <w:sz w:val="28"/>
          <w:szCs w:val="28"/>
        </w:rPr>
        <w:t>При осуществлении</w:t>
      </w:r>
      <w:r w:rsidR="007073CD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 xml:space="preserve">муниципального </w:t>
      </w:r>
      <w:r w:rsidR="00A11C2F">
        <w:rPr>
          <w:sz w:val="28"/>
          <w:szCs w:val="28"/>
        </w:rPr>
        <w:t>финансового</w:t>
      </w:r>
      <w:r w:rsidR="007073CD">
        <w:rPr>
          <w:sz w:val="28"/>
          <w:szCs w:val="28"/>
        </w:rPr>
        <w:t>контроля</w:t>
      </w:r>
      <w:r w:rsidR="00C2430D">
        <w:rPr>
          <w:sz w:val="28"/>
          <w:szCs w:val="28"/>
        </w:rPr>
        <w:t xml:space="preserve"> в сфере бюджетных правоотношений проводятся проверки и обследования. При </w:t>
      </w:r>
      <w:r>
        <w:rPr>
          <w:sz w:val="28"/>
          <w:szCs w:val="28"/>
        </w:rPr>
        <w:t>осуществлении</w:t>
      </w:r>
      <w:r w:rsidR="00C2430D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 xml:space="preserve">муниципального финансового </w:t>
      </w:r>
      <w:r w:rsidR="00C2430D">
        <w:rPr>
          <w:sz w:val="28"/>
          <w:szCs w:val="28"/>
        </w:rPr>
        <w:t>контроля в сфере закупок товаров, работ, услуг для</w:t>
      </w:r>
      <w:r w:rsidR="00D12748">
        <w:rPr>
          <w:sz w:val="28"/>
          <w:szCs w:val="28"/>
        </w:rPr>
        <w:t xml:space="preserve"> обеспечения муниципальных нужд</w:t>
      </w:r>
      <w:r w:rsidR="00397EA4">
        <w:rPr>
          <w:sz w:val="28"/>
          <w:szCs w:val="28"/>
        </w:rPr>
        <w:t xml:space="preserve"> проводятся проверки.</w:t>
      </w:r>
    </w:p>
    <w:p w:rsidR="007073CD" w:rsidRDefault="00586A2F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073CD">
        <w:rPr>
          <w:sz w:val="28"/>
          <w:szCs w:val="28"/>
        </w:rPr>
        <w:t xml:space="preserve">. </w:t>
      </w:r>
      <w:proofErr w:type="gramStart"/>
      <w:r w:rsidR="007073CD">
        <w:rPr>
          <w:sz w:val="28"/>
          <w:szCs w:val="28"/>
        </w:rPr>
        <w:t xml:space="preserve">При </w:t>
      </w:r>
      <w:r w:rsidR="007073CD" w:rsidRPr="003D28D9">
        <w:rPr>
          <w:sz w:val="28"/>
          <w:szCs w:val="28"/>
        </w:rPr>
        <w:t>осуществлении внутреннего муниципального финансового контроля в сфере закупок</w:t>
      </w:r>
      <w:r w:rsidR="003D28D9" w:rsidRPr="003D28D9">
        <w:rPr>
          <w:sz w:val="28"/>
          <w:szCs w:val="28"/>
        </w:rPr>
        <w:t>товаров, работ, услуг для обеспечения муниципальных нужд</w:t>
      </w:r>
      <w:r w:rsidR="003D28D9">
        <w:rPr>
          <w:sz w:val="28"/>
          <w:szCs w:val="28"/>
        </w:rPr>
        <w:t>,</w:t>
      </w:r>
      <w:r w:rsidR="00DF052E">
        <w:rPr>
          <w:sz w:val="28"/>
          <w:szCs w:val="28"/>
        </w:rPr>
        <w:t xml:space="preserve"> руководитель аппарата </w:t>
      </w:r>
      <w:r w:rsidR="003D28D9">
        <w:rPr>
          <w:sz w:val="28"/>
          <w:szCs w:val="28"/>
        </w:rPr>
        <w:t xml:space="preserve">использует информацию, содержащуюся в единой информационной системе в сфере закупок </w:t>
      </w:r>
      <w:r w:rsidR="003D28D9" w:rsidRPr="003D28D9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="003D28D9" w:rsidRPr="003D28D9">
        <w:rPr>
          <w:sz w:val="28"/>
          <w:szCs w:val="28"/>
        </w:rPr>
        <w:t>муниципальных нужд</w:t>
      </w:r>
      <w:r w:rsidR="003D28D9">
        <w:rPr>
          <w:sz w:val="28"/>
          <w:szCs w:val="28"/>
        </w:rPr>
        <w:t>, созданной в соответствии с Федеральным законом</w:t>
      </w:r>
      <w:r w:rsidR="003D28D9" w:rsidRPr="003D28D9">
        <w:rPr>
          <w:sz w:val="28"/>
          <w:szCs w:val="28"/>
        </w:rPr>
        <w:t xml:space="preserve"> от 5 апреля 2013 г. N 44-ФЗ «О контрактной системе в сфере закупок товаров, работ, услуг для обеспечения</w:t>
      </w:r>
      <w:proofErr w:type="gramEnd"/>
      <w:r w:rsidR="003D28D9" w:rsidRPr="003D28D9">
        <w:rPr>
          <w:sz w:val="28"/>
          <w:szCs w:val="28"/>
        </w:rPr>
        <w:t xml:space="preserve"> государственных и муниципальных нужд»</w:t>
      </w:r>
      <w:r w:rsidR="003D28D9">
        <w:rPr>
          <w:sz w:val="28"/>
          <w:szCs w:val="28"/>
        </w:rPr>
        <w:t>.</w:t>
      </w:r>
    </w:p>
    <w:p w:rsidR="00E774A6" w:rsidRDefault="00E774A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4A6" w:rsidRDefault="00194CCF" w:rsidP="00D10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A06D9">
        <w:rPr>
          <w:b/>
          <w:sz w:val="28"/>
          <w:szCs w:val="28"/>
        </w:rPr>
        <w:t xml:space="preserve"> Права</w:t>
      </w:r>
      <w:r w:rsidR="00625D62">
        <w:rPr>
          <w:b/>
          <w:sz w:val="28"/>
          <w:szCs w:val="28"/>
        </w:rPr>
        <w:t>руководителя аппарата</w:t>
      </w:r>
      <w:r w:rsidR="00877420">
        <w:rPr>
          <w:b/>
          <w:sz w:val="28"/>
          <w:szCs w:val="28"/>
        </w:rPr>
        <w:t xml:space="preserve">, как </w:t>
      </w:r>
      <w:r w:rsidR="00973DF7">
        <w:rPr>
          <w:b/>
          <w:sz w:val="28"/>
          <w:szCs w:val="28"/>
        </w:rPr>
        <w:t>органа внутреннего муниципального финансового контроля.</w:t>
      </w:r>
    </w:p>
    <w:p w:rsidR="00973DF7" w:rsidRDefault="00973DF7" w:rsidP="00D10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4E0" w:rsidRDefault="00397EA4" w:rsidP="001F7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1F74E0">
        <w:rPr>
          <w:sz w:val="28"/>
          <w:szCs w:val="28"/>
        </w:rPr>
        <w:t>.</w:t>
      </w:r>
      <w:r w:rsidR="00DF052E">
        <w:rPr>
          <w:sz w:val="28"/>
          <w:szCs w:val="28"/>
        </w:rPr>
        <w:t>Руководитель аппарата</w:t>
      </w:r>
      <w:r w:rsidR="00D1068A">
        <w:rPr>
          <w:sz w:val="28"/>
          <w:szCs w:val="28"/>
        </w:rPr>
        <w:t xml:space="preserve">, </w:t>
      </w:r>
      <w:r w:rsidR="00E57606">
        <w:rPr>
          <w:sz w:val="28"/>
          <w:szCs w:val="28"/>
        </w:rPr>
        <w:t>как орган</w:t>
      </w:r>
      <w:r w:rsidR="00D1068A">
        <w:rPr>
          <w:sz w:val="28"/>
          <w:szCs w:val="28"/>
        </w:rPr>
        <w:t xml:space="preserve"> внутреннего муниципального финансового контроля, имеет право:</w:t>
      </w:r>
    </w:p>
    <w:p w:rsidR="00D1068A" w:rsidRPr="00D1068A" w:rsidRDefault="00D1068A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99271"/>
      <w:r>
        <w:rPr>
          <w:rFonts w:eastAsiaTheme="minorHAnsi"/>
          <w:sz w:val="28"/>
          <w:szCs w:val="28"/>
          <w:lang w:eastAsia="en-US"/>
        </w:rPr>
        <w:t>-</w:t>
      </w:r>
      <w:r w:rsidRPr="00D1068A">
        <w:rPr>
          <w:rFonts w:eastAsiaTheme="minorHAnsi"/>
          <w:sz w:val="28"/>
          <w:szCs w:val="28"/>
          <w:lang w:eastAsia="en-US"/>
        </w:rPr>
        <w:t xml:space="preserve">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bookmarkEnd w:id="2"/>
    <w:p w:rsidR="00397EA4" w:rsidRDefault="00D1068A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7606">
        <w:rPr>
          <w:rFonts w:eastAsiaTheme="minorHAnsi"/>
          <w:sz w:val="28"/>
          <w:szCs w:val="28"/>
          <w:lang w:eastAsia="en-US"/>
        </w:rPr>
        <w:t>давать</w:t>
      </w:r>
      <w:r w:rsidRPr="00D1068A">
        <w:rPr>
          <w:rFonts w:eastAsiaTheme="minorHAnsi"/>
          <w:sz w:val="28"/>
          <w:szCs w:val="28"/>
          <w:lang w:eastAsia="en-US"/>
        </w:rPr>
        <w:t xml:space="preserve"> обязательные для исполнения </w:t>
      </w:r>
      <w:r w:rsidR="00E57606">
        <w:rPr>
          <w:rFonts w:eastAsiaTheme="minorHAnsi"/>
          <w:sz w:val="28"/>
          <w:szCs w:val="28"/>
          <w:lang w:eastAsia="en-US"/>
        </w:rPr>
        <w:t>поручения</w:t>
      </w:r>
      <w:r w:rsidR="00397EA4">
        <w:rPr>
          <w:rFonts w:eastAsiaTheme="minorHAnsi"/>
          <w:sz w:val="28"/>
          <w:szCs w:val="28"/>
          <w:lang w:eastAsia="en-US"/>
        </w:rPr>
        <w:t xml:space="preserve"> с целью устранения выявленных нарушений</w:t>
      </w:r>
      <w:r w:rsidRPr="00D1068A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 </w:t>
      </w:r>
      <w:r w:rsidR="00F645E9">
        <w:rPr>
          <w:rFonts w:eastAsiaTheme="minorHAnsi"/>
          <w:sz w:val="28"/>
          <w:szCs w:val="28"/>
          <w:lang w:eastAsia="en-US"/>
        </w:rPr>
        <w:t xml:space="preserve">в сфере </w:t>
      </w:r>
      <w:r w:rsidR="00F645E9">
        <w:rPr>
          <w:rFonts w:eastAsiaTheme="minorHAnsi"/>
          <w:sz w:val="28"/>
          <w:szCs w:val="28"/>
          <w:lang w:eastAsia="en-US"/>
        </w:rPr>
        <w:lastRenderedPageBreak/>
        <w:t xml:space="preserve">бюджетных правоотношений </w:t>
      </w:r>
      <w:r w:rsidRPr="00D1068A">
        <w:rPr>
          <w:rFonts w:eastAsiaTheme="minorHAnsi"/>
          <w:sz w:val="28"/>
          <w:szCs w:val="28"/>
          <w:lang w:eastAsia="en-US"/>
        </w:rPr>
        <w:t xml:space="preserve">и </w:t>
      </w:r>
      <w:r w:rsidR="002774A0" w:rsidRPr="002774A0">
        <w:rPr>
          <w:rFonts w:eastAsiaTheme="minorHAnsi"/>
          <w:sz w:val="28"/>
          <w:szCs w:val="28"/>
          <w:lang w:eastAsia="en-US"/>
        </w:rPr>
        <w:t>сфере закупок товаров, работ, услуг для обеспечения муниципальных нужд</w:t>
      </w:r>
      <w:r w:rsidR="00397EA4">
        <w:rPr>
          <w:rFonts w:eastAsiaTheme="minorHAnsi"/>
          <w:sz w:val="28"/>
          <w:szCs w:val="28"/>
          <w:lang w:eastAsia="en-US"/>
        </w:rPr>
        <w:t>;</w:t>
      </w:r>
    </w:p>
    <w:p w:rsidR="00397EA4" w:rsidRDefault="00397EA4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получать устные и письменные объяснения от должностных лиц </w:t>
      </w:r>
      <w:r w:rsidR="009B250E">
        <w:rPr>
          <w:rFonts w:eastAsiaTheme="minorHAnsi"/>
          <w:sz w:val="28"/>
          <w:szCs w:val="28"/>
          <w:lang w:eastAsia="en-US"/>
        </w:rPr>
        <w:t xml:space="preserve"> аппарат</w:t>
      </w:r>
      <w:r w:rsidR="00DF052E">
        <w:rPr>
          <w:rFonts w:eastAsiaTheme="minorHAnsi"/>
          <w:sz w:val="28"/>
          <w:szCs w:val="28"/>
          <w:lang w:eastAsia="en-US"/>
        </w:rPr>
        <w:t xml:space="preserve">а Совета депутатов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 w:rsidR="00660E78">
        <w:rPr>
          <w:rFonts w:eastAsiaTheme="minorHAnsi"/>
          <w:sz w:val="28"/>
          <w:szCs w:val="28"/>
          <w:lang w:eastAsia="en-US"/>
        </w:rPr>
        <w:t xml:space="preserve">Чертаново </w:t>
      </w:r>
      <w:proofErr w:type="gramStart"/>
      <w:r w:rsidR="00660E78">
        <w:rPr>
          <w:rFonts w:eastAsiaTheme="minorHAnsi"/>
          <w:sz w:val="28"/>
          <w:szCs w:val="28"/>
          <w:lang w:eastAsia="en-US"/>
        </w:rPr>
        <w:t>Центральное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вопросам, возникающим в ходе осуществления внутреннего муниципального финансового контроля;</w:t>
      </w:r>
    </w:p>
    <w:p w:rsidR="00D1068A" w:rsidRPr="00E57606" w:rsidRDefault="00DD54EE" w:rsidP="00E576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25551">
        <w:rPr>
          <w:rFonts w:eastAsiaTheme="minorHAnsi"/>
          <w:sz w:val="28"/>
          <w:szCs w:val="28"/>
          <w:lang w:eastAsia="en-US"/>
        </w:rPr>
        <w:t xml:space="preserve">привлекать </w:t>
      </w:r>
      <w:r w:rsidR="00A26E14">
        <w:rPr>
          <w:rFonts w:eastAsiaTheme="minorHAnsi"/>
          <w:sz w:val="28"/>
          <w:szCs w:val="28"/>
          <w:lang w:eastAsia="en-US"/>
        </w:rPr>
        <w:t xml:space="preserve">соответствующих специалистов, </w:t>
      </w:r>
      <w:r w:rsidR="00A26E14" w:rsidRPr="00A26E14">
        <w:rPr>
          <w:rFonts w:eastAsiaTheme="minorHAnsi"/>
          <w:sz w:val="28"/>
          <w:szCs w:val="28"/>
          <w:lang w:eastAsia="en-US"/>
        </w:rPr>
        <w:t>обладающих теоретическими знаниями и навыками</w:t>
      </w:r>
      <w:r w:rsidR="00A26E14">
        <w:rPr>
          <w:rFonts w:eastAsiaTheme="minorHAnsi"/>
          <w:sz w:val="28"/>
          <w:szCs w:val="28"/>
          <w:lang w:eastAsia="en-US"/>
        </w:rPr>
        <w:t>, для проведения внутреннего муниципального финансового контроля;</w:t>
      </w:r>
    </w:p>
    <w:p w:rsidR="00D60826" w:rsidRPr="00D60826" w:rsidRDefault="00D60826" w:rsidP="00D60826">
      <w:pPr>
        <w:autoSpaceDE w:val="0"/>
        <w:autoSpaceDN w:val="0"/>
        <w:adjustRightInd w:val="0"/>
        <w:ind w:firstLine="540"/>
        <w:jc w:val="both"/>
        <w:rPr>
          <w:rStyle w:val="a4"/>
          <w:b w:val="0"/>
          <w:bCs w:val="0"/>
          <w:sz w:val="28"/>
          <w:szCs w:val="28"/>
        </w:rPr>
      </w:pPr>
    </w:p>
    <w:p w:rsidR="00022718" w:rsidRPr="00991F14" w:rsidRDefault="00E774A6" w:rsidP="000227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2718" w:rsidRPr="00991F14">
        <w:rPr>
          <w:b/>
          <w:sz w:val="28"/>
          <w:szCs w:val="28"/>
        </w:rPr>
        <w:t>. Планирование контрольной деятельности</w:t>
      </w:r>
    </w:p>
    <w:p w:rsidR="00022718" w:rsidRDefault="00022718" w:rsidP="0002271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2718">
        <w:rPr>
          <w:sz w:val="28"/>
          <w:szCs w:val="28"/>
        </w:rPr>
        <w:t xml:space="preserve">.1. Контрольная деятельность при осуществлении внутреннего </w:t>
      </w:r>
      <w:r w:rsidR="007041CE">
        <w:rPr>
          <w:sz w:val="28"/>
          <w:szCs w:val="28"/>
        </w:rPr>
        <w:t xml:space="preserve">муниципального </w:t>
      </w:r>
      <w:r w:rsidR="00022718">
        <w:rPr>
          <w:sz w:val="28"/>
          <w:szCs w:val="28"/>
        </w:rPr>
        <w:t>финансового контроля подлежит планированию.</w:t>
      </w: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2718">
        <w:rPr>
          <w:sz w:val="28"/>
          <w:szCs w:val="28"/>
        </w:rPr>
        <w:t xml:space="preserve">.2. </w:t>
      </w:r>
      <w:r w:rsidR="00022718" w:rsidRPr="00762303">
        <w:rPr>
          <w:sz w:val="28"/>
          <w:szCs w:val="28"/>
        </w:rPr>
        <w:t>Основанием для проведения плановой проверки является план контрольной деятельности. План контрольной деятельност</w:t>
      </w:r>
      <w:r w:rsidR="00022718">
        <w:rPr>
          <w:sz w:val="28"/>
          <w:szCs w:val="28"/>
        </w:rPr>
        <w:t xml:space="preserve">и составляется </w:t>
      </w:r>
      <w:r w:rsidR="00DF052E">
        <w:rPr>
          <w:sz w:val="28"/>
          <w:szCs w:val="28"/>
        </w:rPr>
        <w:t xml:space="preserve">руководителем </w:t>
      </w:r>
      <w:r w:rsidR="009B250E">
        <w:rPr>
          <w:sz w:val="28"/>
          <w:szCs w:val="28"/>
        </w:rPr>
        <w:t>аппарат</w:t>
      </w:r>
      <w:r w:rsidR="00DF052E">
        <w:rPr>
          <w:sz w:val="28"/>
          <w:szCs w:val="28"/>
        </w:rPr>
        <w:t xml:space="preserve">а и </w:t>
      </w:r>
      <w:r w:rsidR="00022718">
        <w:rPr>
          <w:sz w:val="28"/>
          <w:szCs w:val="28"/>
        </w:rPr>
        <w:t xml:space="preserve">утверждается распоряжением </w:t>
      </w:r>
      <w:r w:rsidR="009B250E">
        <w:rPr>
          <w:sz w:val="28"/>
          <w:szCs w:val="28"/>
        </w:rPr>
        <w:t xml:space="preserve"> аппарат</w:t>
      </w:r>
      <w:r w:rsidR="00DF052E">
        <w:rPr>
          <w:sz w:val="28"/>
          <w:szCs w:val="28"/>
        </w:rPr>
        <w:t xml:space="preserve">а Совета депутатов </w:t>
      </w:r>
      <w:r w:rsidR="00022718">
        <w:rPr>
          <w:sz w:val="28"/>
          <w:szCs w:val="28"/>
        </w:rPr>
        <w:t>муниципал</w:t>
      </w:r>
      <w:r w:rsidR="00AF7913">
        <w:rPr>
          <w:sz w:val="28"/>
          <w:szCs w:val="28"/>
        </w:rPr>
        <w:t xml:space="preserve">ьного округа </w:t>
      </w:r>
      <w:r w:rsidR="00660E78">
        <w:rPr>
          <w:sz w:val="28"/>
          <w:szCs w:val="28"/>
        </w:rPr>
        <w:t xml:space="preserve">Чертаново </w:t>
      </w:r>
      <w:proofErr w:type="gramStart"/>
      <w:r w:rsidR="00660E78">
        <w:rPr>
          <w:sz w:val="28"/>
          <w:szCs w:val="28"/>
        </w:rPr>
        <w:t>Центральное</w:t>
      </w:r>
      <w:proofErr w:type="gramEnd"/>
      <w:r w:rsidR="00AF7913">
        <w:rPr>
          <w:sz w:val="28"/>
          <w:szCs w:val="28"/>
        </w:rPr>
        <w:t xml:space="preserve"> до начала соответствующего </w:t>
      </w:r>
      <w:r w:rsidR="00985705">
        <w:rPr>
          <w:sz w:val="28"/>
          <w:szCs w:val="28"/>
        </w:rPr>
        <w:t>календарного</w:t>
      </w:r>
      <w:r w:rsidR="00AF7913">
        <w:rPr>
          <w:sz w:val="28"/>
          <w:szCs w:val="28"/>
        </w:rPr>
        <w:t xml:space="preserve"> года.</w:t>
      </w: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2718">
        <w:rPr>
          <w:sz w:val="28"/>
          <w:szCs w:val="28"/>
        </w:rPr>
        <w:t>.3. План контрольной деятельно</w:t>
      </w:r>
      <w:r w:rsidR="00985705">
        <w:rPr>
          <w:sz w:val="28"/>
          <w:szCs w:val="28"/>
        </w:rPr>
        <w:t>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 периода.</w:t>
      </w:r>
    </w:p>
    <w:p w:rsidR="00760322" w:rsidRPr="008E1B14" w:rsidRDefault="00E774A6" w:rsidP="008E1B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022718">
        <w:rPr>
          <w:sz w:val="28"/>
          <w:szCs w:val="28"/>
        </w:rPr>
        <w:t xml:space="preserve">.4. Изменения в план контрольной деятельности </w:t>
      </w:r>
      <w:r w:rsidR="005578AC">
        <w:rPr>
          <w:sz w:val="28"/>
          <w:szCs w:val="28"/>
        </w:rPr>
        <w:t>могут вноси</w:t>
      </w:r>
      <w:r w:rsidR="00022718">
        <w:rPr>
          <w:sz w:val="28"/>
          <w:szCs w:val="28"/>
        </w:rPr>
        <w:t>т</w:t>
      </w:r>
      <w:r w:rsidR="005578AC">
        <w:rPr>
          <w:sz w:val="28"/>
          <w:szCs w:val="28"/>
        </w:rPr>
        <w:t>ь</w:t>
      </w:r>
      <w:r w:rsidR="00022718">
        <w:rPr>
          <w:sz w:val="28"/>
          <w:szCs w:val="28"/>
        </w:rPr>
        <w:t xml:space="preserve">ся </w:t>
      </w:r>
      <w:r w:rsidR="00DF052E">
        <w:rPr>
          <w:sz w:val="28"/>
          <w:szCs w:val="28"/>
        </w:rPr>
        <w:t xml:space="preserve">руководителем </w:t>
      </w:r>
      <w:r w:rsidR="009B250E">
        <w:rPr>
          <w:sz w:val="28"/>
          <w:szCs w:val="28"/>
        </w:rPr>
        <w:t>аппарат</w:t>
      </w:r>
      <w:r w:rsidR="00DF052E">
        <w:rPr>
          <w:sz w:val="28"/>
          <w:szCs w:val="28"/>
        </w:rPr>
        <w:t xml:space="preserve">а </w:t>
      </w:r>
      <w:r w:rsidR="00022718">
        <w:rPr>
          <w:sz w:val="28"/>
          <w:szCs w:val="28"/>
        </w:rPr>
        <w:t>не менее чем за месяц до начала проведения плановых контрольных мероприятий.</w:t>
      </w:r>
    </w:p>
    <w:p w:rsidR="000644F1" w:rsidRDefault="000644F1" w:rsidP="008E1B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22718" w:rsidRPr="00991F14" w:rsidRDefault="00E774A6" w:rsidP="000227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22718" w:rsidRPr="00991F14">
        <w:rPr>
          <w:b/>
          <w:sz w:val="28"/>
          <w:szCs w:val="28"/>
        </w:rPr>
        <w:t>. Внеплановые контрольные мероприятия</w:t>
      </w:r>
    </w:p>
    <w:p w:rsidR="00022718" w:rsidRDefault="00022718" w:rsidP="0002271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718">
        <w:rPr>
          <w:sz w:val="28"/>
          <w:szCs w:val="28"/>
        </w:rPr>
        <w:t xml:space="preserve">.1. </w:t>
      </w:r>
      <w:r w:rsidR="00DF052E">
        <w:rPr>
          <w:sz w:val="28"/>
          <w:szCs w:val="28"/>
        </w:rPr>
        <w:t xml:space="preserve">Руководителем </w:t>
      </w:r>
      <w:r w:rsidR="009B250E">
        <w:rPr>
          <w:sz w:val="28"/>
          <w:szCs w:val="28"/>
        </w:rPr>
        <w:t>аппарат</w:t>
      </w:r>
      <w:r w:rsidR="00DF052E">
        <w:rPr>
          <w:sz w:val="28"/>
          <w:szCs w:val="28"/>
        </w:rPr>
        <w:t xml:space="preserve">а </w:t>
      </w:r>
      <w:r w:rsidR="00022718">
        <w:rPr>
          <w:sz w:val="28"/>
          <w:szCs w:val="28"/>
        </w:rPr>
        <w:t xml:space="preserve">при осуществлении внутреннего </w:t>
      </w:r>
      <w:r w:rsidR="00195B25">
        <w:rPr>
          <w:sz w:val="28"/>
          <w:szCs w:val="28"/>
        </w:rPr>
        <w:t xml:space="preserve">муниципального финансового </w:t>
      </w:r>
      <w:r w:rsidR="00022718">
        <w:rPr>
          <w:sz w:val="28"/>
          <w:szCs w:val="28"/>
        </w:rPr>
        <w:t>контроля могут проводиться внеплановые контрольные мероприятия. Внеплановыми контрольными мероприятиями являются мероприятия, не включённые в план контрольной деятельности.</w:t>
      </w:r>
    </w:p>
    <w:p w:rsidR="00022718" w:rsidRDefault="00E774A6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2718">
        <w:rPr>
          <w:sz w:val="28"/>
          <w:szCs w:val="28"/>
        </w:rPr>
        <w:t>.2. Основания для проведения внеплановых контрольных мероприятий являются:</w:t>
      </w:r>
    </w:p>
    <w:p w:rsidR="00022718" w:rsidRDefault="00153E05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195B25">
        <w:rPr>
          <w:sz w:val="28"/>
          <w:szCs w:val="28"/>
        </w:rPr>
        <w:t>получение обращения, поступившего</w:t>
      </w:r>
      <w:r w:rsidR="00022718">
        <w:rPr>
          <w:sz w:val="28"/>
          <w:szCs w:val="28"/>
        </w:rPr>
        <w:t xml:space="preserve"> от правоохранительных органов и прокуратуры, указывающее на признаки наруше</w:t>
      </w:r>
      <w:r w:rsidR="00AF40EF">
        <w:rPr>
          <w:sz w:val="28"/>
          <w:szCs w:val="28"/>
        </w:rPr>
        <w:t xml:space="preserve">ния бюджетного законодательства и </w:t>
      </w:r>
      <w:r w:rsidR="00195B25">
        <w:rPr>
          <w:sz w:val="28"/>
          <w:szCs w:val="28"/>
        </w:rPr>
        <w:t xml:space="preserve">законодательства </w:t>
      </w:r>
      <w:r w:rsidR="00AF40EF">
        <w:rPr>
          <w:sz w:val="28"/>
          <w:szCs w:val="28"/>
        </w:rPr>
        <w:t>о контрактной системе в сфере закупок;</w:t>
      </w:r>
    </w:p>
    <w:p w:rsidR="00022718" w:rsidRDefault="00153E05" w:rsidP="00022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22718">
        <w:rPr>
          <w:sz w:val="28"/>
          <w:szCs w:val="28"/>
        </w:rPr>
        <w:t>поступившие сообщения и заявления граждан, обращения организаций, государственных органов, сообщения средств массовой информации, указывающие на признаки наруше</w:t>
      </w:r>
      <w:r w:rsidR="00AF40EF">
        <w:rPr>
          <w:sz w:val="28"/>
          <w:szCs w:val="28"/>
        </w:rPr>
        <w:t xml:space="preserve">ния бюджетного законодательства и </w:t>
      </w:r>
      <w:r w:rsidR="008C4788">
        <w:rPr>
          <w:sz w:val="28"/>
          <w:szCs w:val="28"/>
        </w:rPr>
        <w:t xml:space="preserve">законодательства </w:t>
      </w:r>
      <w:r w:rsidR="00AF40EF">
        <w:rPr>
          <w:sz w:val="28"/>
          <w:szCs w:val="28"/>
        </w:rPr>
        <w:t>о контрактной системе в сфере закупок;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- </w:t>
      </w:r>
      <w:r w:rsidRPr="00153E05">
        <w:rPr>
          <w:sz w:val="28"/>
          <w:szCs w:val="28"/>
        </w:rPr>
        <w:t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</w:t>
      </w:r>
      <w:r w:rsidR="00274AD7">
        <w:rPr>
          <w:sz w:val="28"/>
          <w:szCs w:val="28"/>
        </w:rPr>
        <w:t xml:space="preserve">йствия (бездействие) </w:t>
      </w:r>
      <w:r w:rsidR="009B250E">
        <w:rPr>
          <w:sz w:val="28"/>
          <w:szCs w:val="28"/>
        </w:rPr>
        <w:t xml:space="preserve"> аппарат</w:t>
      </w:r>
      <w:r w:rsidR="00DF052E">
        <w:rPr>
          <w:sz w:val="28"/>
          <w:szCs w:val="28"/>
        </w:rPr>
        <w:t xml:space="preserve">а Совета депутатов </w:t>
      </w:r>
      <w:r w:rsidR="00206F79">
        <w:rPr>
          <w:sz w:val="28"/>
          <w:szCs w:val="28"/>
        </w:rPr>
        <w:t>м</w:t>
      </w:r>
      <w:r w:rsidR="008C4788">
        <w:rPr>
          <w:sz w:val="28"/>
          <w:szCs w:val="28"/>
        </w:rPr>
        <w:t xml:space="preserve">униципального округа </w:t>
      </w:r>
      <w:r w:rsidR="00660E78">
        <w:rPr>
          <w:sz w:val="28"/>
          <w:szCs w:val="28"/>
        </w:rPr>
        <w:t>Чертаново Центральное</w:t>
      </w:r>
      <w:r w:rsidR="008C4788">
        <w:rPr>
          <w:sz w:val="28"/>
          <w:szCs w:val="28"/>
        </w:rPr>
        <w:t xml:space="preserve">, </w:t>
      </w:r>
      <w:r w:rsidR="00BA4AB3">
        <w:rPr>
          <w:sz w:val="28"/>
          <w:szCs w:val="28"/>
        </w:rPr>
        <w:t>Е</w:t>
      </w:r>
      <w:r w:rsidR="000644F1" w:rsidRPr="000644F1">
        <w:rPr>
          <w:sz w:val="28"/>
          <w:szCs w:val="28"/>
        </w:rPr>
        <w:t xml:space="preserve">диной комиссии </w:t>
      </w:r>
      <w:r w:rsidR="000644F1" w:rsidRPr="000644F1">
        <w:rPr>
          <w:sz w:val="28"/>
          <w:szCs w:val="28"/>
        </w:rPr>
        <w:lastRenderedPageBreak/>
        <w:t xml:space="preserve">по осуществлению закупок для нужд муниципального округа </w:t>
      </w:r>
      <w:r w:rsidR="00660E78">
        <w:rPr>
          <w:sz w:val="28"/>
          <w:szCs w:val="28"/>
        </w:rPr>
        <w:t>Чертаново Центральное</w:t>
      </w:r>
      <w:r w:rsidR="00DF052E">
        <w:rPr>
          <w:sz w:val="28"/>
          <w:szCs w:val="28"/>
        </w:rPr>
        <w:t>.</w:t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0644F1">
        <w:rPr>
          <w:sz w:val="28"/>
          <w:szCs w:val="28"/>
        </w:rPr>
        <w:tab/>
      </w:r>
      <w:r w:rsidR="00E774A6">
        <w:rPr>
          <w:sz w:val="28"/>
          <w:szCs w:val="28"/>
        </w:rPr>
        <w:t>8</w:t>
      </w:r>
      <w:r w:rsidR="00022718">
        <w:rPr>
          <w:sz w:val="28"/>
          <w:szCs w:val="28"/>
        </w:rPr>
        <w:t xml:space="preserve">.3. Решение о проведении внепланового контрольного мероприятия принимается </w:t>
      </w:r>
      <w:r w:rsidR="00DF052E">
        <w:rPr>
          <w:sz w:val="28"/>
          <w:szCs w:val="28"/>
        </w:rPr>
        <w:t xml:space="preserve">руководителем </w:t>
      </w:r>
      <w:r w:rsidR="009B250E">
        <w:rPr>
          <w:sz w:val="28"/>
          <w:szCs w:val="28"/>
        </w:rPr>
        <w:t>аппарат</w:t>
      </w:r>
      <w:r w:rsidR="00DF052E">
        <w:rPr>
          <w:sz w:val="28"/>
          <w:szCs w:val="28"/>
        </w:rPr>
        <w:t xml:space="preserve">а </w:t>
      </w:r>
      <w:r w:rsidR="00022718">
        <w:rPr>
          <w:sz w:val="28"/>
          <w:szCs w:val="28"/>
        </w:rPr>
        <w:t xml:space="preserve">в </w:t>
      </w:r>
      <w:r w:rsidR="00B01C31">
        <w:rPr>
          <w:sz w:val="28"/>
          <w:szCs w:val="28"/>
        </w:rPr>
        <w:t>30-</w:t>
      </w:r>
      <w:r w:rsidR="00946EF6">
        <w:rPr>
          <w:sz w:val="28"/>
          <w:szCs w:val="28"/>
        </w:rPr>
        <w:t>дневный срок</w:t>
      </w:r>
      <w:r w:rsidR="00022718">
        <w:rPr>
          <w:sz w:val="28"/>
          <w:szCs w:val="28"/>
        </w:rPr>
        <w:t xml:space="preserve"> после возникновения основан</w:t>
      </w:r>
      <w:r w:rsidR="000644F1">
        <w:rPr>
          <w:sz w:val="28"/>
          <w:szCs w:val="28"/>
        </w:rPr>
        <w:t>ий, указанных в пункте 8</w:t>
      </w:r>
      <w:r w:rsidR="00022718">
        <w:rPr>
          <w:sz w:val="28"/>
          <w:szCs w:val="28"/>
        </w:rPr>
        <w:t xml:space="preserve">.2. настоящего Положения и </w:t>
      </w:r>
      <w:r w:rsidR="00022718" w:rsidRPr="00C56224">
        <w:rPr>
          <w:sz w:val="28"/>
          <w:szCs w:val="28"/>
        </w:rPr>
        <w:t xml:space="preserve">оформляется в виде распоряжения </w:t>
      </w:r>
      <w:r w:rsidR="009B250E">
        <w:rPr>
          <w:sz w:val="28"/>
          <w:szCs w:val="28"/>
        </w:rPr>
        <w:t xml:space="preserve"> аппарат</w:t>
      </w:r>
      <w:r w:rsidR="00DF052E">
        <w:rPr>
          <w:sz w:val="28"/>
          <w:szCs w:val="28"/>
        </w:rPr>
        <w:t xml:space="preserve">а Совета депутатов </w:t>
      </w:r>
      <w:r w:rsidR="00022718" w:rsidRPr="00C56224">
        <w:rPr>
          <w:sz w:val="28"/>
          <w:szCs w:val="28"/>
        </w:rPr>
        <w:t>муниципального округа</w:t>
      </w:r>
      <w:r w:rsidR="00660E78">
        <w:rPr>
          <w:sz w:val="28"/>
          <w:szCs w:val="28"/>
        </w:rPr>
        <w:t>Чертаново Центральное</w:t>
      </w:r>
      <w:r w:rsidR="00022718" w:rsidRPr="00C56224">
        <w:rPr>
          <w:sz w:val="28"/>
          <w:szCs w:val="28"/>
        </w:rPr>
        <w:t>.</w:t>
      </w:r>
    </w:p>
    <w:p w:rsidR="00022718" w:rsidRPr="00BE2EC4" w:rsidRDefault="00E774A6" w:rsidP="0002271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8</w:t>
      </w:r>
      <w:r w:rsidR="00022718">
        <w:rPr>
          <w:sz w:val="28"/>
          <w:szCs w:val="28"/>
        </w:rPr>
        <w:t>.4. При невозможности проведения контрольных мероприятий на основании обращения указанных лиц в текущем году проведение контрольных мероприятий включается в план контрольной деятельности на следующий год.</w:t>
      </w:r>
    </w:p>
    <w:p w:rsidR="00022718" w:rsidRPr="00393480" w:rsidRDefault="00E774A6" w:rsidP="00022718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022718" w:rsidRPr="00991F14">
        <w:rPr>
          <w:rStyle w:val="a4"/>
          <w:sz w:val="28"/>
          <w:szCs w:val="28"/>
        </w:rPr>
        <w:t xml:space="preserve">. Результаты проведения внутреннего </w:t>
      </w:r>
      <w:r w:rsidR="00E51C6E">
        <w:rPr>
          <w:rStyle w:val="a4"/>
          <w:sz w:val="28"/>
          <w:szCs w:val="28"/>
        </w:rPr>
        <w:t xml:space="preserve">муниципального </w:t>
      </w:r>
      <w:r w:rsidR="00022718" w:rsidRPr="00991F14">
        <w:rPr>
          <w:rStyle w:val="a4"/>
          <w:sz w:val="28"/>
          <w:szCs w:val="28"/>
        </w:rPr>
        <w:t>финансового контроля</w:t>
      </w:r>
    </w:p>
    <w:p w:rsidR="00022718" w:rsidRDefault="00E774A6" w:rsidP="0002271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9</w:t>
      </w:r>
      <w:r w:rsidR="00195B25">
        <w:rPr>
          <w:rStyle w:val="a4"/>
          <w:b w:val="0"/>
          <w:sz w:val="28"/>
          <w:szCs w:val="28"/>
        </w:rPr>
        <w:t>.1. После проведения контрольного мероприятия</w:t>
      </w:r>
      <w:r w:rsidR="00DF052E">
        <w:rPr>
          <w:rStyle w:val="a4"/>
          <w:b w:val="0"/>
          <w:sz w:val="28"/>
          <w:szCs w:val="28"/>
        </w:rPr>
        <w:t>руководитель</w:t>
      </w:r>
      <w:r w:rsidR="009B250E">
        <w:rPr>
          <w:rStyle w:val="a4"/>
          <w:b w:val="0"/>
          <w:sz w:val="28"/>
          <w:szCs w:val="28"/>
        </w:rPr>
        <w:t xml:space="preserve"> аппарат</w:t>
      </w:r>
      <w:r w:rsidR="00DF052E">
        <w:rPr>
          <w:rStyle w:val="a4"/>
          <w:b w:val="0"/>
          <w:sz w:val="28"/>
          <w:szCs w:val="28"/>
        </w:rPr>
        <w:t xml:space="preserve">а </w:t>
      </w:r>
      <w:r w:rsidR="00022718">
        <w:rPr>
          <w:rStyle w:val="a4"/>
          <w:b w:val="0"/>
          <w:sz w:val="28"/>
          <w:szCs w:val="28"/>
        </w:rPr>
        <w:t>анализирует</w:t>
      </w:r>
      <w:r w:rsidR="00537040">
        <w:rPr>
          <w:rStyle w:val="a4"/>
          <w:b w:val="0"/>
          <w:sz w:val="28"/>
          <w:szCs w:val="28"/>
        </w:rPr>
        <w:t xml:space="preserve"> его</w:t>
      </w:r>
      <w:r w:rsidR="00195B25">
        <w:rPr>
          <w:rStyle w:val="a4"/>
          <w:b w:val="0"/>
          <w:sz w:val="28"/>
          <w:szCs w:val="28"/>
        </w:rPr>
        <w:t xml:space="preserve"> результаты и составляет акт</w:t>
      </w:r>
      <w:r w:rsidR="006258E3">
        <w:rPr>
          <w:rStyle w:val="a4"/>
          <w:b w:val="0"/>
          <w:sz w:val="28"/>
          <w:szCs w:val="28"/>
        </w:rPr>
        <w:t>п</w:t>
      </w:r>
      <w:r w:rsidR="00704C41">
        <w:rPr>
          <w:rStyle w:val="a4"/>
          <w:b w:val="0"/>
          <w:sz w:val="28"/>
          <w:szCs w:val="28"/>
        </w:rPr>
        <w:t>роверки или заключение</w:t>
      </w:r>
      <w:r w:rsidR="00022718">
        <w:rPr>
          <w:rStyle w:val="a4"/>
          <w:b w:val="0"/>
          <w:sz w:val="28"/>
          <w:szCs w:val="28"/>
        </w:rPr>
        <w:t xml:space="preserve">. </w:t>
      </w:r>
    </w:p>
    <w:p w:rsidR="00022718" w:rsidRDefault="00E774A6" w:rsidP="0002271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9</w:t>
      </w:r>
      <w:r w:rsidR="00022718">
        <w:rPr>
          <w:rStyle w:val="a4"/>
          <w:b w:val="0"/>
          <w:sz w:val="28"/>
          <w:szCs w:val="28"/>
        </w:rPr>
        <w:t xml:space="preserve">.2. </w:t>
      </w:r>
      <w:r w:rsidR="00853A0D">
        <w:rPr>
          <w:rStyle w:val="a4"/>
          <w:b w:val="0"/>
          <w:sz w:val="28"/>
          <w:szCs w:val="28"/>
        </w:rPr>
        <w:t>В случае выявления нарушений</w:t>
      </w:r>
      <w:r w:rsidR="00946EF6">
        <w:rPr>
          <w:rStyle w:val="a4"/>
          <w:b w:val="0"/>
          <w:sz w:val="28"/>
          <w:szCs w:val="28"/>
        </w:rPr>
        <w:t>,</w:t>
      </w:r>
      <w:r w:rsidR="00853A0D">
        <w:rPr>
          <w:rStyle w:val="a4"/>
          <w:b w:val="0"/>
          <w:sz w:val="28"/>
          <w:szCs w:val="28"/>
        </w:rPr>
        <w:t xml:space="preserve"> ошибок, недостатков, искажений законодательства </w:t>
      </w:r>
      <w:r w:rsidR="00853A0D" w:rsidRPr="00853A0D">
        <w:rPr>
          <w:rStyle w:val="a4"/>
          <w:b w:val="0"/>
          <w:sz w:val="28"/>
          <w:szCs w:val="28"/>
        </w:rPr>
        <w:t>Российской Федерации и иных нормативных правовых актов в сфере бюджетных правоотношений и о контрактной системе в сфере закупок</w:t>
      </w:r>
      <w:r w:rsidR="00DF052E">
        <w:rPr>
          <w:rStyle w:val="a4"/>
          <w:b w:val="0"/>
          <w:sz w:val="28"/>
          <w:szCs w:val="28"/>
        </w:rPr>
        <w:t>руководитель аппарата</w:t>
      </w:r>
      <w:r w:rsidR="00853A0D">
        <w:rPr>
          <w:rStyle w:val="a4"/>
          <w:b w:val="0"/>
          <w:sz w:val="28"/>
          <w:szCs w:val="28"/>
        </w:rPr>
        <w:t>, на основании акта</w:t>
      </w:r>
      <w:r w:rsidR="006258E3">
        <w:rPr>
          <w:rStyle w:val="a4"/>
          <w:b w:val="0"/>
          <w:sz w:val="28"/>
          <w:szCs w:val="28"/>
        </w:rPr>
        <w:t>п</w:t>
      </w:r>
      <w:r w:rsidR="00853A0D">
        <w:rPr>
          <w:rStyle w:val="a4"/>
          <w:b w:val="0"/>
          <w:sz w:val="28"/>
          <w:szCs w:val="28"/>
        </w:rPr>
        <w:t>роверки или заключения</w:t>
      </w:r>
      <w:r w:rsidR="00EB2CC6">
        <w:rPr>
          <w:rStyle w:val="a4"/>
          <w:b w:val="0"/>
          <w:sz w:val="28"/>
          <w:szCs w:val="28"/>
        </w:rPr>
        <w:t>,</w:t>
      </w:r>
      <w:r w:rsidR="007B23A0">
        <w:rPr>
          <w:rStyle w:val="a4"/>
          <w:b w:val="0"/>
          <w:sz w:val="28"/>
          <w:szCs w:val="28"/>
        </w:rPr>
        <w:t>издаёт</w:t>
      </w:r>
      <w:r w:rsidR="00704C41">
        <w:rPr>
          <w:rStyle w:val="a4"/>
          <w:b w:val="0"/>
          <w:sz w:val="28"/>
          <w:szCs w:val="28"/>
        </w:rPr>
        <w:t>распоряжение</w:t>
      </w:r>
      <w:r w:rsidR="007B23A0">
        <w:rPr>
          <w:rStyle w:val="a4"/>
          <w:b w:val="0"/>
          <w:sz w:val="28"/>
          <w:szCs w:val="28"/>
        </w:rPr>
        <w:t>, в котором должны быть указаны:</w:t>
      </w:r>
    </w:p>
    <w:p w:rsidR="007B23A0" w:rsidRDefault="007B23A0" w:rsidP="00022718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>
        <w:rPr>
          <w:rStyle w:val="FontStyle13"/>
          <w:sz w:val="28"/>
          <w:szCs w:val="28"/>
        </w:rPr>
        <w:t>основания для издания распоряжения</w:t>
      </w:r>
      <w:r w:rsidR="005B1549">
        <w:rPr>
          <w:rStyle w:val="FontStyle13"/>
          <w:sz w:val="28"/>
          <w:szCs w:val="28"/>
        </w:rPr>
        <w:t>;</w:t>
      </w:r>
    </w:p>
    <w:p w:rsidR="00BC46D5" w:rsidRDefault="00AF597F" w:rsidP="007B23A0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195B25">
        <w:rPr>
          <w:rStyle w:val="FontStyle13"/>
          <w:sz w:val="28"/>
          <w:szCs w:val="28"/>
        </w:rPr>
        <w:t xml:space="preserve">должностное </w:t>
      </w:r>
      <w:r w:rsidR="00EB2CC6">
        <w:rPr>
          <w:rStyle w:val="FontStyle13"/>
          <w:sz w:val="28"/>
          <w:szCs w:val="28"/>
        </w:rPr>
        <w:t>лицо</w:t>
      </w:r>
      <w:r w:rsidR="009B250E">
        <w:rPr>
          <w:rStyle w:val="FontStyle13"/>
          <w:sz w:val="28"/>
          <w:szCs w:val="28"/>
        </w:rPr>
        <w:t xml:space="preserve"> аппарат</w:t>
      </w:r>
      <w:r w:rsidR="00DF052E">
        <w:rPr>
          <w:rStyle w:val="FontStyle13"/>
          <w:sz w:val="28"/>
          <w:szCs w:val="28"/>
        </w:rPr>
        <w:t xml:space="preserve">а Совета депутатов </w:t>
      </w:r>
      <w:r w:rsidR="00206F79">
        <w:rPr>
          <w:rStyle w:val="FontStyle13"/>
          <w:sz w:val="28"/>
          <w:szCs w:val="28"/>
        </w:rPr>
        <w:t>м</w:t>
      </w:r>
      <w:r w:rsidR="00195B25">
        <w:rPr>
          <w:rStyle w:val="FontStyle13"/>
          <w:sz w:val="28"/>
          <w:szCs w:val="28"/>
        </w:rPr>
        <w:t xml:space="preserve">униципального округа </w:t>
      </w:r>
      <w:r w:rsidR="00660E78">
        <w:rPr>
          <w:rStyle w:val="FontStyle13"/>
          <w:sz w:val="28"/>
          <w:szCs w:val="28"/>
        </w:rPr>
        <w:t>Чертаново Центральное</w:t>
      </w:r>
      <w:r w:rsidR="00EB2CC6">
        <w:rPr>
          <w:rStyle w:val="FontStyle13"/>
          <w:sz w:val="28"/>
          <w:szCs w:val="28"/>
        </w:rPr>
        <w:t>, допустившее возникновение нарушений</w:t>
      </w:r>
      <w:r w:rsidR="00946EF6">
        <w:rPr>
          <w:rStyle w:val="FontStyle13"/>
          <w:sz w:val="28"/>
          <w:szCs w:val="28"/>
        </w:rPr>
        <w:t>,</w:t>
      </w:r>
      <w:r w:rsidR="00EB2CC6">
        <w:rPr>
          <w:rStyle w:val="FontStyle13"/>
          <w:sz w:val="28"/>
          <w:szCs w:val="28"/>
        </w:rPr>
        <w:t xml:space="preserve"> ошибок, недостатков, искажений</w:t>
      </w:r>
      <w:r w:rsidR="005B1549">
        <w:rPr>
          <w:rStyle w:val="FontStyle13"/>
          <w:sz w:val="28"/>
          <w:szCs w:val="28"/>
        </w:rPr>
        <w:t>;</w:t>
      </w:r>
    </w:p>
    <w:p w:rsidR="00EB2CC6" w:rsidRDefault="00EB2CC6" w:rsidP="00D60826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946EF6">
        <w:rPr>
          <w:rStyle w:val="FontStyle13"/>
          <w:sz w:val="28"/>
          <w:szCs w:val="28"/>
        </w:rPr>
        <w:t>мероприятия</w:t>
      </w:r>
      <w:r w:rsidRPr="00EB2CC6">
        <w:rPr>
          <w:rStyle w:val="FontStyle13"/>
          <w:sz w:val="28"/>
          <w:szCs w:val="28"/>
        </w:rPr>
        <w:t xml:space="preserve">, которые </w:t>
      </w:r>
      <w:r w:rsidR="00946EF6">
        <w:rPr>
          <w:rStyle w:val="FontStyle13"/>
          <w:sz w:val="28"/>
          <w:szCs w:val="28"/>
        </w:rPr>
        <w:t>необходимо выполнить</w:t>
      </w:r>
      <w:r>
        <w:rPr>
          <w:rStyle w:val="FontStyle13"/>
          <w:sz w:val="28"/>
          <w:szCs w:val="28"/>
        </w:rPr>
        <w:t xml:space="preserve">, </w:t>
      </w:r>
      <w:r w:rsidRPr="00EB2CC6">
        <w:rPr>
          <w:rStyle w:val="FontStyle13"/>
          <w:sz w:val="28"/>
          <w:szCs w:val="28"/>
        </w:rPr>
        <w:t>для устранения указанного нарушения</w:t>
      </w:r>
      <w:r w:rsidR="005B1549">
        <w:rPr>
          <w:rStyle w:val="FontStyle13"/>
          <w:sz w:val="28"/>
          <w:szCs w:val="28"/>
        </w:rPr>
        <w:t>;</w:t>
      </w:r>
    </w:p>
    <w:p w:rsidR="003E651C" w:rsidRPr="00B43768" w:rsidRDefault="00EB2CC6" w:rsidP="00B4376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- сроки, в течение которых должно быть </w:t>
      </w:r>
      <w:r w:rsidR="009E3812">
        <w:rPr>
          <w:rStyle w:val="FontStyle13"/>
          <w:sz w:val="28"/>
          <w:szCs w:val="28"/>
        </w:rPr>
        <w:t>устранено нарушение.</w:t>
      </w:r>
    </w:p>
    <w:p w:rsidR="003E651C" w:rsidRDefault="003E651C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</w:p>
    <w:p w:rsidR="00BC46D5" w:rsidRDefault="00E774A6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BC46D5">
        <w:rPr>
          <w:rStyle w:val="a4"/>
          <w:sz w:val="28"/>
          <w:szCs w:val="28"/>
        </w:rPr>
        <w:t>. Ответственность должностных лиц, осуществляющих внутренний муниципальный финансовый контроль</w:t>
      </w:r>
    </w:p>
    <w:p w:rsidR="00BC46D5" w:rsidRDefault="00BC46D5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BC46D5" w:rsidRDefault="00E774A6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10.1.</w:t>
      </w:r>
      <w:r>
        <w:rPr>
          <w:rStyle w:val="a4"/>
          <w:b w:val="0"/>
          <w:sz w:val="28"/>
          <w:szCs w:val="28"/>
        </w:rPr>
        <w:tab/>
      </w:r>
      <w:r w:rsidR="00BC46D5" w:rsidRPr="00BC46D5">
        <w:rPr>
          <w:rStyle w:val="a4"/>
          <w:b w:val="0"/>
          <w:sz w:val="28"/>
          <w:szCs w:val="28"/>
        </w:rPr>
        <w:t>Должностные лица</w:t>
      </w:r>
      <w:r w:rsidR="00BC46D5">
        <w:rPr>
          <w:rStyle w:val="a4"/>
          <w:b w:val="0"/>
          <w:sz w:val="28"/>
          <w:szCs w:val="28"/>
        </w:rPr>
        <w:t xml:space="preserve">,осуществляющие внутренний муниципальный финансовый контроль </w:t>
      </w:r>
      <w:r w:rsidR="00BC46D5" w:rsidRPr="00BC46D5">
        <w:rPr>
          <w:rStyle w:val="a4"/>
          <w:b w:val="0"/>
          <w:sz w:val="28"/>
          <w:szCs w:val="28"/>
        </w:rPr>
        <w:t>за решения, действия (бездействие), принимаемые (осуществляемые) в процессе осуществления контроля, несут ответственность в соответствии с законодательством Российской Федерации.</w:t>
      </w:r>
    </w:p>
    <w:p w:rsidR="00946EF6" w:rsidRDefault="00946EF6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946EF6" w:rsidRPr="00242424" w:rsidRDefault="00FA1B21" w:rsidP="00253D31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242424">
        <w:rPr>
          <w:rStyle w:val="a4"/>
          <w:sz w:val="28"/>
          <w:szCs w:val="28"/>
        </w:rPr>
        <w:t>11. Гласность</w:t>
      </w:r>
      <w:r w:rsidR="00242424">
        <w:rPr>
          <w:rStyle w:val="a4"/>
          <w:sz w:val="28"/>
          <w:szCs w:val="28"/>
        </w:rPr>
        <w:t xml:space="preserve"> деятельности </w:t>
      </w:r>
      <w:r w:rsidR="00625D62">
        <w:rPr>
          <w:rStyle w:val="a4"/>
          <w:sz w:val="28"/>
          <w:szCs w:val="28"/>
        </w:rPr>
        <w:t>руководителя аппарата</w:t>
      </w:r>
      <w:r w:rsidR="00D91B46">
        <w:rPr>
          <w:rStyle w:val="a4"/>
          <w:sz w:val="28"/>
          <w:szCs w:val="28"/>
        </w:rPr>
        <w:t xml:space="preserve">, как органа </w:t>
      </w:r>
      <w:r w:rsidR="00B45151">
        <w:rPr>
          <w:rStyle w:val="a4"/>
          <w:sz w:val="28"/>
          <w:szCs w:val="28"/>
        </w:rPr>
        <w:t xml:space="preserve">внутреннего муниципального </w:t>
      </w:r>
      <w:r w:rsidR="00D91B46">
        <w:rPr>
          <w:rStyle w:val="a4"/>
          <w:sz w:val="28"/>
          <w:szCs w:val="28"/>
        </w:rPr>
        <w:t xml:space="preserve">финансового контроля </w:t>
      </w:r>
    </w:p>
    <w:p w:rsidR="000B173D" w:rsidRDefault="000B173D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022718" w:rsidRDefault="000B173D" w:rsidP="00D91B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D91B46">
        <w:rPr>
          <w:rStyle w:val="a4"/>
          <w:b w:val="0"/>
          <w:sz w:val="28"/>
          <w:szCs w:val="28"/>
        </w:rPr>
        <w:t>1</w:t>
      </w:r>
      <w:r>
        <w:rPr>
          <w:rStyle w:val="a4"/>
          <w:b w:val="0"/>
          <w:sz w:val="28"/>
          <w:szCs w:val="28"/>
        </w:rPr>
        <w:t>.</w:t>
      </w:r>
      <w:r w:rsidR="00354A25">
        <w:rPr>
          <w:rStyle w:val="a4"/>
          <w:b w:val="0"/>
          <w:sz w:val="28"/>
          <w:szCs w:val="28"/>
        </w:rPr>
        <w:t>1. Контрольная деятельность</w:t>
      </w:r>
      <w:r w:rsidR="00B01C31">
        <w:rPr>
          <w:rStyle w:val="a4"/>
          <w:b w:val="0"/>
          <w:sz w:val="28"/>
          <w:szCs w:val="28"/>
        </w:rPr>
        <w:t>,осуществляемая</w:t>
      </w:r>
      <w:r w:rsidR="00DF052E">
        <w:rPr>
          <w:rStyle w:val="a4"/>
          <w:b w:val="0"/>
          <w:sz w:val="28"/>
          <w:szCs w:val="28"/>
        </w:rPr>
        <w:t xml:space="preserve"> руководителем аппарата</w:t>
      </w:r>
      <w:r>
        <w:rPr>
          <w:rStyle w:val="a4"/>
          <w:b w:val="0"/>
          <w:sz w:val="28"/>
          <w:szCs w:val="28"/>
        </w:rPr>
        <w:t>, как орган</w:t>
      </w:r>
      <w:r w:rsidR="00253D31">
        <w:rPr>
          <w:rStyle w:val="a4"/>
          <w:b w:val="0"/>
          <w:sz w:val="28"/>
          <w:szCs w:val="28"/>
        </w:rPr>
        <w:t>ом</w:t>
      </w:r>
      <w:r w:rsidR="00B45151">
        <w:rPr>
          <w:rStyle w:val="a4"/>
          <w:b w:val="0"/>
          <w:sz w:val="28"/>
          <w:szCs w:val="28"/>
        </w:rPr>
        <w:t xml:space="preserve">внутреннего муниципального </w:t>
      </w:r>
      <w:r>
        <w:rPr>
          <w:rStyle w:val="a4"/>
          <w:b w:val="0"/>
          <w:sz w:val="28"/>
          <w:szCs w:val="28"/>
        </w:rPr>
        <w:t>финансового</w:t>
      </w:r>
      <w:r w:rsidR="00253D31">
        <w:rPr>
          <w:rStyle w:val="a4"/>
          <w:b w:val="0"/>
          <w:sz w:val="28"/>
          <w:szCs w:val="28"/>
        </w:rPr>
        <w:t xml:space="preserve"> контроля </w:t>
      </w:r>
      <w:r w:rsidR="00B01C31">
        <w:rPr>
          <w:rStyle w:val="a4"/>
          <w:b w:val="0"/>
          <w:sz w:val="28"/>
          <w:szCs w:val="28"/>
        </w:rPr>
        <w:t xml:space="preserve">проводится </w:t>
      </w:r>
      <w:r>
        <w:rPr>
          <w:rStyle w:val="a4"/>
          <w:b w:val="0"/>
          <w:sz w:val="28"/>
          <w:szCs w:val="28"/>
        </w:rPr>
        <w:t>гласно</w:t>
      </w:r>
      <w:r w:rsidR="00D91B46">
        <w:rPr>
          <w:rStyle w:val="a4"/>
          <w:b w:val="0"/>
          <w:sz w:val="28"/>
          <w:szCs w:val="28"/>
        </w:rPr>
        <w:t>.</w:t>
      </w:r>
    </w:p>
    <w:p w:rsidR="00D91B46" w:rsidRDefault="00D91B46" w:rsidP="00D91B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11.2.</w:t>
      </w:r>
      <w:r w:rsidR="00EB0241">
        <w:rPr>
          <w:rStyle w:val="a4"/>
          <w:b w:val="0"/>
          <w:sz w:val="28"/>
          <w:szCs w:val="28"/>
        </w:rPr>
        <w:t>План контрольной деятельности и р</w:t>
      </w:r>
      <w:r w:rsidR="00570035">
        <w:rPr>
          <w:rStyle w:val="a4"/>
          <w:b w:val="0"/>
          <w:sz w:val="28"/>
          <w:szCs w:val="28"/>
        </w:rPr>
        <w:t xml:space="preserve">езультаты проведения внутреннего </w:t>
      </w:r>
      <w:r w:rsidR="00E51C6E">
        <w:rPr>
          <w:rStyle w:val="a4"/>
          <w:b w:val="0"/>
          <w:sz w:val="28"/>
          <w:szCs w:val="28"/>
        </w:rPr>
        <w:t xml:space="preserve">муниципального </w:t>
      </w:r>
      <w:r w:rsidR="00570035">
        <w:rPr>
          <w:rStyle w:val="a4"/>
          <w:b w:val="0"/>
          <w:sz w:val="28"/>
          <w:szCs w:val="28"/>
        </w:rPr>
        <w:t xml:space="preserve">финансового контроля </w:t>
      </w:r>
      <w:r w:rsidR="00F365B5">
        <w:rPr>
          <w:rStyle w:val="a4"/>
          <w:b w:val="0"/>
          <w:sz w:val="28"/>
          <w:szCs w:val="28"/>
        </w:rPr>
        <w:t xml:space="preserve">размещаются </w:t>
      </w:r>
      <w:r w:rsidR="00570035" w:rsidRPr="00570035">
        <w:rPr>
          <w:rStyle w:val="a4"/>
          <w:b w:val="0"/>
          <w:sz w:val="28"/>
          <w:szCs w:val="28"/>
        </w:rPr>
        <w:t xml:space="preserve">в информационно-телекоммуникационной сети «Интернет» на сайте муниципального округа </w:t>
      </w:r>
      <w:proofErr w:type="spellStart"/>
      <w:r w:rsidR="00660E78">
        <w:rPr>
          <w:rStyle w:val="a4"/>
          <w:b w:val="0"/>
          <w:sz w:val="28"/>
          <w:szCs w:val="28"/>
        </w:rPr>
        <w:t>Чертаново</w:t>
      </w:r>
      <w:proofErr w:type="spellEnd"/>
      <w:r w:rsidR="00660E78">
        <w:rPr>
          <w:rStyle w:val="a4"/>
          <w:b w:val="0"/>
          <w:sz w:val="28"/>
          <w:szCs w:val="28"/>
        </w:rPr>
        <w:t xml:space="preserve"> </w:t>
      </w:r>
      <w:proofErr w:type="spellStart"/>
      <w:r w:rsidR="00660E78">
        <w:rPr>
          <w:rStyle w:val="a4"/>
          <w:b w:val="0"/>
          <w:sz w:val="28"/>
          <w:szCs w:val="28"/>
        </w:rPr>
        <w:t>Центральное</w:t>
      </w:r>
      <w:r w:rsidR="00B45151">
        <w:rPr>
          <w:rStyle w:val="a4"/>
          <w:b w:val="0"/>
          <w:sz w:val="28"/>
          <w:szCs w:val="28"/>
        </w:rPr>
        <w:t>:</w:t>
      </w:r>
      <w:r w:rsidR="00F365B5">
        <w:rPr>
          <w:rStyle w:val="a4"/>
          <w:b w:val="0"/>
          <w:sz w:val="28"/>
          <w:szCs w:val="28"/>
        </w:rPr>
        <w:t>www</w:t>
      </w:r>
      <w:proofErr w:type="spellEnd"/>
      <w:r w:rsidR="00F365B5">
        <w:rPr>
          <w:rStyle w:val="a4"/>
          <w:b w:val="0"/>
          <w:sz w:val="28"/>
          <w:szCs w:val="28"/>
        </w:rPr>
        <w:t>.</w:t>
      </w:r>
      <w:proofErr w:type="spellStart"/>
      <w:r w:rsidR="00DF052E">
        <w:rPr>
          <w:rStyle w:val="a4"/>
          <w:b w:val="0"/>
          <w:sz w:val="28"/>
          <w:szCs w:val="28"/>
          <w:lang w:val="en-US"/>
        </w:rPr>
        <w:t>chertanovocentr</w:t>
      </w:r>
      <w:proofErr w:type="spellEnd"/>
      <w:r w:rsidR="00F365B5">
        <w:rPr>
          <w:rStyle w:val="a4"/>
          <w:b w:val="0"/>
          <w:sz w:val="28"/>
          <w:szCs w:val="28"/>
        </w:rPr>
        <w:t>.</w:t>
      </w:r>
      <w:proofErr w:type="spellStart"/>
      <w:r w:rsidR="00F365B5">
        <w:rPr>
          <w:rStyle w:val="a4"/>
          <w:b w:val="0"/>
          <w:sz w:val="28"/>
          <w:szCs w:val="28"/>
        </w:rPr>
        <w:t>ru</w:t>
      </w:r>
      <w:proofErr w:type="spellEnd"/>
      <w:r w:rsidR="00F365B5">
        <w:rPr>
          <w:rStyle w:val="a4"/>
          <w:b w:val="0"/>
          <w:sz w:val="28"/>
          <w:szCs w:val="28"/>
        </w:rPr>
        <w:t>.</w:t>
      </w:r>
    </w:p>
    <w:p w:rsidR="00BA6229" w:rsidRPr="00022718" w:rsidRDefault="00BA6229" w:rsidP="00022718"/>
    <w:sectPr w:rsidR="00BA6229" w:rsidRPr="00022718" w:rsidSect="0096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62"/>
    <w:rsid w:val="00002142"/>
    <w:rsid w:val="00022718"/>
    <w:rsid w:val="00025D65"/>
    <w:rsid w:val="000316FB"/>
    <w:rsid w:val="00053852"/>
    <w:rsid w:val="000644F1"/>
    <w:rsid w:val="00081526"/>
    <w:rsid w:val="000A5705"/>
    <w:rsid w:val="000B16D2"/>
    <w:rsid w:val="000B173D"/>
    <w:rsid w:val="000B490D"/>
    <w:rsid w:val="000F7B93"/>
    <w:rsid w:val="00141DD1"/>
    <w:rsid w:val="001447AA"/>
    <w:rsid w:val="00147725"/>
    <w:rsid w:val="00153E05"/>
    <w:rsid w:val="00176A36"/>
    <w:rsid w:val="00194CCF"/>
    <w:rsid w:val="00195B25"/>
    <w:rsid w:val="001B1F03"/>
    <w:rsid w:val="001E6C17"/>
    <w:rsid w:val="001F0195"/>
    <w:rsid w:val="001F74E0"/>
    <w:rsid w:val="00206F79"/>
    <w:rsid w:val="00233372"/>
    <w:rsid w:val="002343B2"/>
    <w:rsid w:val="00242424"/>
    <w:rsid w:val="0024300F"/>
    <w:rsid w:val="00253D31"/>
    <w:rsid w:val="00274AD7"/>
    <w:rsid w:val="002774A0"/>
    <w:rsid w:val="00291859"/>
    <w:rsid w:val="00294502"/>
    <w:rsid w:val="002D4B47"/>
    <w:rsid w:val="002F1AD1"/>
    <w:rsid w:val="00354A25"/>
    <w:rsid w:val="00397EA4"/>
    <w:rsid w:val="003A06D9"/>
    <w:rsid w:val="003A47E7"/>
    <w:rsid w:val="003B53D9"/>
    <w:rsid w:val="003C01FE"/>
    <w:rsid w:val="003D28D9"/>
    <w:rsid w:val="003E651C"/>
    <w:rsid w:val="003F1144"/>
    <w:rsid w:val="003F3213"/>
    <w:rsid w:val="0041536C"/>
    <w:rsid w:val="00421718"/>
    <w:rsid w:val="0042491A"/>
    <w:rsid w:val="00440A3A"/>
    <w:rsid w:val="00453451"/>
    <w:rsid w:val="004772D6"/>
    <w:rsid w:val="00477F30"/>
    <w:rsid w:val="00492F2A"/>
    <w:rsid w:val="00496E98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4D67"/>
    <w:rsid w:val="005578AC"/>
    <w:rsid w:val="00570035"/>
    <w:rsid w:val="00586A2F"/>
    <w:rsid w:val="005B1549"/>
    <w:rsid w:val="005D34E6"/>
    <w:rsid w:val="005E4060"/>
    <w:rsid w:val="00620731"/>
    <w:rsid w:val="00620B1D"/>
    <w:rsid w:val="006258E3"/>
    <w:rsid w:val="00625D62"/>
    <w:rsid w:val="00636A4B"/>
    <w:rsid w:val="00660E78"/>
    <w:rsid w:val="006863A1"/>
    <w:rsid w:val="006866BB"/>
    <w:rsid w:val="00694452"/>
    <w:rsid w:val="006A6270"/>
    <w:rsid w:val="006B3652"/>
    <w:rsid w:val="006C4154"/>
    <w:rsid w:val="006E2CFE"/>
    <w:rsid w:val="007041CE"/>
    <w:rsid w:val="00704B75"/>
    <w:rsid w:val="00704C41"/>
    <w:rsid w:val="007073CD"/>
    <w:rsid w:val="00736F50"/>
    <w:rsid w:val="00747666"/>
    <w:rsid w:val="00753D6A"/>
    <w:rsid w:val="00760322"/>
    <w:rsid w:val="007939C8"/>
    <w:rsid w:val="007B23A0"/>
    <w:rsid w:val="007F290A"/>
    <w:rsid w:val="00853A0D"/>
    <w:rsid w:val="008618A5"/>
    <w:rsid w:val="00877420"/>
    <w:rsid w:val="00882B89"/>
    <w:rsid w:val="00892210"/>
    <w:rsid w:val="008B3EBD"/>
    <w:rsid w:val="008C4788"/>
    <w:rsid w:val="008D4E88"/>
    <w:rsid w:val="008E1B14"/>
    <w:rsid w:val="00914D62"/>
    <w:rsid w:val="00946EF6"/>
    <w:rsid w:val="00951D26"/>
    <w:rsid w:val="00954704"/>
    <w:rsid w:val="009560FB"/>
    <w:rsid w:val="00960666"/>
    <w:rsid w:val="00961133"/>
    <w:rsid w:val="009635BD"/>
    <w:rsid w:val="00964ED2"/>
    <w:rsid w:val="00973DF7"/>
    <w:rsid w:val="00985705"/>
    <w:rsid w:val="00997127"/>
    <w:rsid w:val="009B250E"/>
    <w:rsid w:val="009E3812"/>
    <w:rsid w:val="009E60FE"/>
    <w:rsid w:val="009F3624"/>
    <w:rsid w:val="00A06F5E"/>
    <w:rsid w:val="00A11C2F"/>
    <w:rsid w:val="00A130FB"/>
    <w:rsid w:val="00A142C2"/>
    <w:rsid w:val="00A26E14"/>
    <w:rsid w:val="00A3392E"/>
    <w:rsid w:val="00A74695"/>
    <w:rsid w:val="00AB265E"/>
    <w:rsid w:val="00AB7053"/>
    <w:rsid w:val="00AC56D1"/>
    <w:rsid w:val="00AF40EF"/>
    <w:rsid w:val="00AF597F"/>
    <w:rsid w:val="00AF7913"/>
    <w:rsid w:val="00B01C31"/>
    <w:rsid w:val="00B02919"/>
    <w:rsid w:val="00B11D3F"/>
    <w:rsid w:val="00B31EA8"/>
    <w:rsid w:val="00B43768"/>
    <w:rsid w:val="00B45151"/>
    <w:rsid w:val="00B74351"/>
    <w:rsid w:val="00BA4AB3"/>
    <w:rsid w:val="00BA6229"/>
    <w:rsid w:val="00BC46D5"/>
    <w:rsid w:val="00BE5A95"/>
    <w:rsid w:val="00BF2138"/>
    <w:rsid w:val="00C02CD0"/>
    <w:rsid w:val="00C1792F"/>
    <w:rsid w:val="00C2430D"/>
    <w:rsid w:val="00C255E8"/>
    <w:rsid w:val="00C27046"/>
    <w:rsid w:val="00C354F9"/>
    <w:rsid w:val="00C46618"/>
    <w:rsid w:val="00D1068A"/>
    <w:rsid w:val="00D12748"/>
    <w:rsid w:val="00D1382D"/>
    <w:rsid w:val="00D14C9A"/>
    <w:rsid w:val="00D4424F"/>
    <w:rsid w:val="00D449AA"/>
    <w:rsid w:val="00D469EF"/>
    <w:rsid w:val="00D60826"/>
    <w:rsid w:val="00D654C4"/>
    <w:rsid w:val="00D91B46"/>
    <w:rsid w:val="00DA3375"/>
    <w:rsid w:val="00DC32B6"/>
    <w:rsid w:val="00DD54EE"/>
    <w:rsid w:val="00DE0648"/>
    <w:rsid w:val="00DF052E"/>
    <w:rsid w:val="00DF4C64"/>
    <w:rsid w:val="00E01D2B"/>
    <w:rsid w:val="00E07B5A"/>
    <w:rsid w:val="00E246C8"/>
    <w:rsid w:val="00E51C6E"/>
    <w:rsid w:val="00E57606"/>
    <w:rsid w:val="00E60629"/>
    <w:rsid w:val="00E774A6"/>
    <w:rsid w:val="00EA42C7"/>
    <w:rsid w:val="00EB0241"/>
    <w:rsid w:val="00EB16A1"/>
    <w:rsid w:val="00EB2CC6"/>
    <w:rsid w:val="00ED3E1D"/>
    <w:rsid w:val="00EF242D"/>
    <w:rsid w:val="00EF53A9"/>
    <w:rsid w:val="00F10880"/>
    <w:rsid w:val="00F3523B"/>
    <w:rsid w:val="00F365B5"/>
    <w:rsid w:val="00F548E8"/>
    <w:rsid w:val="00F645E9"/>
    <w:rsid w:val="00FA1B21"/>
    <w:rsid w:val="00FB6A79"/>
    <w:rsid w:val="00FD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semiHidden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customStyle="1" w:styleId="ConsPlusTitle">
    <w:name w:val="ConsPlusTitle"/>
    <w:rsid w:val="00AB70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semiHidden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25346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D12D-F51B-4D94-84A5-A04B84D0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Ирина</cp:lastModifiedBy>
  <cp:revision>2</cp:revision>
  <cp:lastPrinted>2015-10-16T11:11:00Z</cp:lastPrinted>
  <dcterms:created xsi:type="dcterms:W3CDTF">2019-01-31T08:04:00Z</dcterms:created>
  <dcterms:modified xsi:type="dcterms:W3CDTF">2019-01-31T08:04:00Z</dcterms:modified>
</cp:coreProperties>
</file>